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274E9F" w:rsidRDefault="00B77F6B" w:rsidP="00B77F6B">
      <w:pPr>
        <w:jc w:val="center"/>
        <w:rPr>
          <w:b/>
          <w:sz w:val="20"/>
          <w:szCs w:val="20"/>
          <w:lang w:val="kk-KZ"/>
        </w:rPr>
      </w:pPr>
      <w:r w:rsidRPr="00274E9F">
        <w:rPr>
          <w:b/>
          <w:sz w:val="20"/>
          <w:szCs w:val="20"/>
          <w:lang w:val="kk-KZ"/>
        </w:rPr>
        <w:t>СИЛЛАБУС</w:t>
      </w:r>
    </w:p>
    <w:p w14:paraId="4EF4F55D" w14:textId="5D7593A2" w:rsidR="00B77F6B" w:rsidRPr="00274E9F" w:rsidRDefault="00B77F6B" w:rsidP="556F7118">
      <w:pPr>
        <w:jc w:val="center"/>
        <w:rPr>
          <w:b/>
          <w:bCs/>
          <w:sz w:val="20"/>
          <w:szCs w:val="20"/>
          <w:lang w:val="kk-KZ"/>
        </w:rPr>
      </w:pPr>
      <w:r w:rsidRPr="00274E9F">
        <w:rPr>
          <w:b/>
          <w:bCs/>
          <w:sz w:val="20"/>
          <w:szCs w:val="20"/>
          <w:lang w:val="kk-KZ"/>
        </w:rPr>
        <w:t>20</w:t>
      </w:r>
      <w:r w:rsidR="00BE27EF" w:rsidRPr="00274E9F">
        <w:rPr>
          <w:b/>
          <w:bCs/>
          <w:sz w:val="20"/>
          <w:szCs w:val="20"/>
          <w:lang w:val="kk-KZ"/>
        </w:rPr>
        <w:t>25</w:t>
      </w:r>
      <w:r w:rsidRPr="00274E9F">
        <w:rPr>
          <w:b/>
          <w:bCs/>
          <w:sz w:val="20"/>
          <w:szCs w:val="20"/>
          <w:lang w:val="kk-KZ"/>
        </w:rPr>
        <w:t>-20</w:t>
      </w:r>
      <w:r w:rsidR="00BE27EF" w:rsidRPr="00274E9F">
        <w:rPr>
          <w:b/>
          <w:bCs/>
          <w:sz w:val="20"/>
          <w:szCs w:val="20"/>
          <w:lang w:val="kk-KZ"/>
        </w:rPr>
        <w:t>2</w:t>
      </w:r>
      <w:r w:rsidR="00B86D78">
        <w:rPr>
          <w:b/>
          <w:bCs/>
          <w:sz w:val="20"/>
          <w:szCs w:val="20"/>
          <w:lang w:val="kk-KZ"/>
        </w:rPr>
        <w:t xml:space="preserve">6 </w:t>
      </w:r>
      <w:r w:rsidRPr="00274E9F">
        <w:rPr>
          <w:b/>
          <w:bCs/>
          <w:sz w:val="20"/>
          <w:szCs w:val="20"/>
          <w:lang w:val="kk-KZ"/>
        </w:rPr>
        <w:t>оқу жылының күзгі семестрі</w:t>
      </w:r>
    </w:p>
    <w:p w14:paraId="2675C83A" w14:textId="788A6809" w:rsidR="00B77F6B" w:rsidRPr="00274E9F" w:rsidRDefault="00B77F6B" w:rsidP="00B77F6B">
      <w:pPr>
        <w:jc w:val="center"/>
        <w:rPr>
          <w:b/>
          <w:sz w:val="20"/>
          <w:szCs w:val="20"/>
          <w:lang w:val="kk-KZ"/>
        </w:rPr>
      </w:pPr>
      <w:r w:rsidRPr="00274E9F">
        <w:rPr>
          <w:b/>
          <w:sz w:val="20"/>
          <w:szCs w:val="20"/>
          <w:lang w:val="kk-KZ"/>
        </w:rPr>
        <w:t>«</w:t>
      </w:r>
      <w:r w:rsidR="005B3C57" w:rsidRPr="005B3C57">
        <w:rPr>
          <w:b/>
          <w:bCs/>
          <w:sz w:val="20"/>
          <w:szCs w:val="20"/>
          <w:lang w:val="kk-KZ"/>
        </w:rPr>
        <w:t xml:space="preserve">6B06201 </w:t>
      </w:r>
      <w:r w:rsidR="005B3C57">
        <w:rPr>
          <w:b/>
          <w:bCs/>
          <w:sz w:val="20"/>
          <w:szCs w:val="20"/>
        </w:rPr>
        <w:t>–</w:t>
      </w:r>
      <w:r w:rsidR="005B3C57" w:rsidRPr="005B3C57">
        <w:rPr>
          <w:b/>
          <w:bCs/>
          <w:sz w:val="20"/>
          <w:szCs w:val="20"/>
        </w:rPr>
        <w:t xml:space="preserve"> </w:t>
      </w:r>
      <w:r w:rsidR="005B3C57" w:rsidRPr="005B3C57">
        <w:rPr>
          <w:b/>
          <w:bCs/>
          <w:sz w:val="20"/>
          <w:szCs w:val="20"/>
          <w:lang w:val="kk-KZ"/>
        </w:rPr>
        <w:t>Радиотехника, электроника және телекоммуникациялар</w:t>
      </w:r>
      <w:r w:rsidRPr="00274E9F">
        <w:rPr>
          <w:b/>
          <w:sz w:val="20"/>
          <w:szCs w:val="20"/>
          <w:lang w:val="kk-KZ"/>
        </w:rPr>
        <w:t xml:space="preserve">» білім беру бағдарламасы </w:t>
      </w:r>
    </w:p>
    <w:p w14:paraId="08DD5C4C" w14:textId="5CD2744C" w:rsidR="00227FC8" w:rsidRPr="005B3C57" w:rsidRDefault="00227FC8" w:rsidP="00274E9F">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274E9F"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274E9F" w:rsidRDefault="00B77F6B" w:rsidP="009A44E4">
            <w:pPr>
              <w:rPr>
                <w:b/>
                <w:sz w:val="20"/>
                <w:szCs w:val="20"/>
                <w:lang w:val="en-US"/>
              </w:rPr>
            </w:pPr>
            <w:r w:rsidRPr="00274E9F">
              <w:rPr>
                <w:b/>
                <w:sz w:val="20"/>
                <w:szCs w:val="20"/>
                <w:lang w:val="kk-KZ"/>
              </w:rPr>
              <w:t xml:space="preserve">Пәннің </w:t>
            </w:r>
            <w:r w:rsidR="728A052F" w:rsidRPr="00274E9F">
              <w:rPr>
                <w:b/>
                <w:bCs/>
                <w:sz w:val="20"/>
                <w:szCs w:val="20"/>
                <w:lang w:val="kk-KZ"/>
              </w:rPr>
              <w:t xml:space="preserve">ID </w:t>
            </w:r>
            <w:r w:rsidR="00E5557B" w:rsidRPr="00274E9F">
              <w:rPr>
                <w:b/>
                <w:bCs/>
                <w:sz w:val="20"/>
                <w:szCs w:val="20"/>
                <w:lang w:val="kk-KZ"/>
              </w:rPr>
              <w:t xml:space="preserve">және </w:t>
            </w:r>
            <w:r w:rsidRPr="00274E9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274E9F" w:rsidRDefault="00B77F6B" w:rsidP="005F518B">
            <w:pPr>
              <w:rPr>
                <w:b/>
                <w:sz w:val="20"/>
                <w:szCs w:val="20"/>
                <w:lang w:val="en-US"/>
              </w:rPr>
            </w:pPr>
            <w:r w:rsidRPr="00274E9F">
              <w:rPr>
                <w:b/>
                <w:sz w:val="20"/>
                <w:szCs w:val="20"/>
                <w:lang w:val="kk-KZ"/>
              </w:rPr>
              <w:t xml:space="preserve">Білім алушының өзіндік жұмысын </w:t>
            </w:r>
          </w:p>
          <w:p w14:paraId="4C1423F1" w14:textId="09262C67" w:rsidR="005F518B" w:rsidRPr="00274E9F" w:rsidRDefault="005F518B" w:rsidP="005F518B">
            <w:pPr>
              <w:rPr>
                <w:b/>
                <w:sz w:val="20"/>
                <w:szCs w:val="20"/>
                <w:lang w:val="en-US"/>
              </w:rPr>
            </w:pPr>
            <w:r w:rsidRPr="00274E9F">
              <w:rPr>
                <w:b/>
                <w:sz w:val="20"/>
                <w:szCs w:val="20"/>
                <w:lang w:val="en-US"/>
              </w:rPr>
              <w:t>(</w:t>
            </w:r>
            <w:r w:rsidR="00B77F6B" w:rsidRPr="00274E9F">
              <w:rPr>
                <w:b/>
                <w:sz w:val="20"/>
                <w:szCs w:val="20"/>
                <w:lang w:val="kk-KZ"/>
              </w:rPr>
              <w:t>БӨЖ</w:t>
            </w:r>
            <w:r w:rsidRPr="00274E9F">
              <w:rPr>
                <w:b/>
                <w:sz w:val="20"/>
                <w:szCs w:val="20"/>
                <w:lang w:val="en-US"/>
              </w:rPr>
              <w:t>)</w:t>
            </w:r>
          </w:p>
          <w:p w14:paraId="5604C43D" w14:textId="10C479F4" w:rsidR="00AC0EFC" w:rsidRPr="00274E9F"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274E9F" w:rsidRDefault="00E55C26" w:rsidP="0043016B">
            <w:pPr>
              <w:jc w:val="center"/>
              <w:rPr>
                <w:b/>
                <w:sz w:val="20"/>
                <w:szCs w:val="20"/>
                <w:lang w:val="en-US"/>
              </w:rPr>
            </w:pPr>
            <w:r w:rsidRPr="00274E9F">
              <w:rPr>
                <w:b/>
                <w:sz w:val="20"/>
                <w:szCs w:val="20"/>
              </w:rPr>
              <w:t>К</w:t>
            </w:r>
            <w:r w:rsidRPr="00274E9F">
              <w:rPr>
                <w:b/>
                <w:sz w:val="20"/>
                <w:szCs w:val="20"/>
                <w:lang w:val="kk-KZ"/>
              </w:rPr>
              <w:t>редит</w:t>
            </w:r>
            <w:r w:rsidR="0043016B" w:rsidRPr="00274E9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274E9F" w:rsidRDefault="0043016B" w:rsidP="009A44E4">
            <w:pPr>
              <w:rPr>
                <w:b/>
                <w:sz w:val="20"/>
                <w:szCs w:val="20"/>
                <w:lang w:val="kk-KZ"/>
              </w:rPr>
            </w:pPr>
            <w:r w:rsidRPr="00274E9F">
              <w:rPr>
                <w:b/>
                <w:sz w:val="20"/>
                <w:szCs w:val="20"/>
                <w:lang w:val="kk-KZ"/>
              </w:rPr>
              <w:t>К</w:t>
            </w:r>
            <w:proofErr w:type="spellStart"/>
            <w:r w:rsidR="00E55C26" w:rsidRPr="00274E9F">
              <w:rPr>
                <w:b/>
                <w:sz w:val="20"/>
                <w:szCs w:val="20"/>
              </w:rPr>
              <w:t>редит</w:t>
            </w:r>
            <w:proofErr w:type="spellEnd"/>
            <w:r w:rsidRPr="00274E9F">
              <w:rPr>
                <w:b/>
                <w:sz w:val="20"/>
                <w:szCs w:val="20"/>
                <w:lang w:val="kk-KZ"/>
              </w:rPr>
              <w:t>-тердің</w:t>
            </w:r>
          </w:p>
          <w:p w14:paraId="430A0396" w14:textId="77777777" w:rsidR="0043016B" w:rsidRPr="00274E9F" w:rsidRDefault="0043016B" w:rsidP="009A44E4">
            <w:pPr>
              <w:rPr>
                <w:b/>
                <w:sz w:val="20"/>
                <w:szCs w:val="20"/>
                <w:lang w:val="kk-KZ"/>
              </w:rPr>
            </w:pPr>
            <w:r w:rsidRPr="00274E9F">
              <w:rPr>
                <w:b/>
                <w:sz w:val="20"/>
                <w:szCs w:val="20"/>
                <w:lang w:val="kk-KZ"/>
              </w:rPr>
              <w:t xml:space="preserve">жалпы </w:t>
            </w:r>
          </w:p>
          <w:p w14:paraId="5604C43F" w14:textId="42709710" w:rsidR="0043016B" w:rsidRPr="00274E9F" w:rsidRDefault="0043016B" w:rsidP="009A44E4">
            <w:pPr>
              <w:rPr>
                <w:b/>
                <w:sz w:val="20"/>
                <w:szCs w:val="20"/>
              </w:rPr>
            </w:pPr>
            <w:r w:rsidRPr="00274E9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274E9F" w:rsidRDefault="0043016B" w:rsidP="0043016B">
            <w:pPr>
              <w:rPr>
                <w:b/>
                <w:sz w:val="20"/>
                <w:szCs w:val="20"/>
              </w:rPr>
            </w:pPr>
            <w:r w:rsidRPr="00274E9F">
              <w:rPr>
                <w:b/>
                <w:sz w:val="20"/>
                <w:szCs w:val="20"/>
                <w:lang w:val="kk-KZ"/>
              </w:rPr>
              <w:t xml:space="preserve">Оқытушының жетекшілігімен білім алушының өзіндік жұмысы </w:t>
            </w:r>
          </w:p>
          <w:p w14:paraId="5604C440" w14:textId="4BB5396A" w:rsidR="00E55C26" w:rsidRPr="00274E9F" w:rsidRDefault="0043016B" w:rsidP="00AC0EFC">
            <w:pPr>
              <w:rPr>
                <w:b/>
                <w:sz w:val="20"/>
                <w:szCs w:val="20"/>
                <w:lang w:val="kk-KZ"/>
              </w:rPr>
            </w:pPr>
            <w:r w:rsidRPr="00274E9F">
              <w:rPr>
                <w:b/>
                <w:sz w:val="20"/>
                <w:szCs w:val="20"/>
              </w:rPr>
              <w:t>(</w:t>
            </w:r>
            <w:r w:rsidRPr="00274E9F">
              <w:rPr>
                <w:b/>
                <w:sz w:val="20"/>
                <w:szCs w:val="20"/>
                <w:lang w:val="kk-KZ"/>
              </w:rPr>
              <w:t>ОБӨЖ</w:t>
            </w:r>
            <w:r w:rsidRPr="00274E9F">
              <w:rPr>
                <w:b/>
                <w:sz w:val="20"/>
                <w:szCs w:val="20"/>
              </w:rPr>
              <w:t>)</w:t>
            </w:r>
          </w:p>
        </w:tc>
      </w:tr>
      <w:tr w:rsidR="00535DED" w:rsidRPr="00274E9F" w14:paraId="5604C44A" w14:textId="77777777" w:rsidTr="035D9250">
        <w:trPr>
          <w:trHeight w:val="883"/>
        </w:trPr>
        <w:tc>
          <w:tcPr>
            <w:tcW w:w="2411" w:type="dxa"/>
            <w:vMerge/>
          </w:tcPr>
          <w:p w14:paraId="5604C443" w14:textId="77777777" w:rsidR="00EB0909" w:rsidRPr="00274E9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274E9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274E9F" w:rsidRDefault="00EB0909" w:rsidP="00EB0909">
            <w:pPr>
              <w:jc w:val="center"/>
              <w:rPr>
                <w:b/>
                <w:sz w:val="20"/>
                <w:szCs w:val="20"/>
              </w:rPr>
            </w:pPr>
            <w:r w:rsidRPr="00274E9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274E9F" w:rsidRDefault="00EB0909" w:rsidP="00EB0909">
            <w:pPr>
              <w:jc w:val="center"/>
              <w:rPr>
                <w:b/>
                <w:sz w:val="20"/>
                <w:szCs w:val="20"/>
              </w:rPr>
            </w:pPr>
            <w:r w:rsidRPr="00274E9F">
              <w:rPr>
                <w:b/>
                <w:sz w:val="20"/>
                <w:szCs w:val="20"/>
                <w:lang w:val="kk-KZ"/>
              </w:rPr>
              <w:t>Семинар</w:t>
            </w:r>
            <w:r w:rsidRPr="00274E9F">
              <w:rPr>
                <w:b/>
                <w:sz w:val="20"/>
                <w:szCs w:val="20"/>
              </w:rPr>
              <w:t xml:space="preserve"> </w:t>
            </w:r>
            <w:proofErr w:type="spellStart"/>
            <w:r w:rsidRPr="00274E9F">
              <w:rPr>
                <w:b/>
                <w:sz w:val="20"/>
                <w:szCs w:val="20"/>
              </w:rPr>
              <w:t>сабақтар</w:t>
            </w:r>
            <w:proofErr w:type="spellEnd"/>
            <w:r w:rsidRPr="00274E9F">
              <w:rPr>
                <w:b/>
                <w:sz w:val="20"/>
                <w:szCs w:val="20"/>
              </w:rPr>
              <w:t xml:space="preserve"> </w:t>
            </w:r>
            <w:r w:rsidRPr="00274E9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274E9F" w:rsidRDefault="00EB0909" w:rsidP="00EB0909">
            <w:pPr>
              <w:jc w:val="center"/>
              <w:rPr>
                <w:b/>
                <w:sz w:val="20"/>
                <w:szCs w:val="20"/>
              </w:rPr>
            </w:pPr>
            <w:proofErr w:type="spellStart"/>
            <w:r w:rsidRPr="00274E9F">
              <w:rPr>
                <w:b/>
                <w:sz w:val="20"/>
                <w:szCs w:val="20"/>
              </w:rPr>
              <w:t>Зерт</w:t>
            </w:r>
            <w:proofErr w:type="spellEnd"/>
            <w:r w:rsidRPr="00274E9F">
              <w:rPr>
                <w:b/>
                <w:sz w:val="20"/>
                <w:szCs w:val="20"/>
              </w:rPr>
              <w:t>. с</w:t>
            </w:r>
            <w:r w:rsidRPr="00274E9F">
              <w:rPr>
                <w:b/>
                <w:sz w:val="20"/>
                <w:szCs w:val="20"/>
                <w:lang w:val="kk-KZ"/>
              </w:rPr>
              <w:t>абақтар</w:t>
            </w:r>
            <w:r w:rsidRPr="00274E9F">
              <w:rPr>
                <w:b/>
                <w:sz w:val="20"/>
                <w:szCs w:val="20"/>
              </w:rPr>
              <w:t xml:space="preserve"> (ЗС)</w:t>
            </w:r>
          </w:p>
        </w:tc>
        <w:tc>
          <w:tcPr>
            <w:tcW w:w="992" w:type="dxa"/>
            <w:vMerge/>
          </w:tcPr>
          <w:p w14:paraId="5604C448" w14:textId="77777777" w:rsidR="00EB0909" w:rsidRPr="00274E9F"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274E9F" w:rsidRDefault="00EB0909" w:rsidP="00EB0909">
            <w:pPr>
              <w:widowControl w:val="0"/>
              <w:pBdr>
                <w:top w:val="nil"/>
                <w:left w:val="nil"/>
                <w:bottom w:val="nil"/>
                <w:right w:val="nil"/>
                <w:between w:val="nil"/>
              </w:pBdr>
              <w:spacing w:line="276" w:lineRule="auto"/>
              <w:rPr>
                <w:b/>
                <w:sz w:val="20"/>
                <w:szCs w:val="20"/>
              </w:rPr>
            </w:pPr>
          </w:p>
        </w:tc>
      </w:tr>
      <w:tr w:rsidR="00535DED" w:rsidRPr="00274E9F"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F725462" w:rsidR="00AB0852" w:rsidRPr="00D74AA5" w:rsidRDefault="005B3C57">
            <w:pPr>
              <w:rPr>
                <w:sz w:val="20"/>
                <w:szCs w:val="20"/>
                <w:lang w:val="kk-KZ"/>
              </w:rPr>
            </w:pPr>
            <w:r>
              <w:rPr>
                <w:sz w:val="20"/>
                <w:szCs w:val="20"/>
                <w:lang w:val="en-US"/>
              </w:rPr>
              <w:t xml:space="preserve">102640 – </w:t>
            </w:r>
            <w:r w:rsidR="00D74AA5">
              <w:rPr>
                <w:sz w:val="20"/>
                <w:szCs w:val="20"/>
                <w:lang w:val="kk-KZ"/>
              </w:rPr>
              <w:t>Бағдарламалау және деректер құрылымдары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10ACDFB7" w:rsidR="00AB0852" w:rsidRPr="00274E9F" w:rsidRDefault="00D74AA5" w:rsidP="00DE6683">
            <w:pPr>
              <w:rPr>
                <w:sz w:val="20"/>
                <w:szCs w:val="20"/>
                <w:shd w:val="clear" w:color="auto" w:fill="FFFFFF"/>
                <w:lang w:val="kk-KZ"/>
              </w:rPr>
            </w:pPr>
            <w:r>
              <w:rPr>
                <w:bCs/>
                <w:lang w:val="kk-KZ"/>
              </w:rPr>
              <w:t>5</w:t>
            </w:r>
            <w:r w:rsidR="00441994" w:rsidRPr="00274E9F">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8F4E833" w:rsidR="00AB0852" w:rsidRPr="00274E9F" w:rsidRDefault="00D74AA5">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965F1C0" w:rsidR="00AB0852" w:rsidRPr="00274E9F" w:rsidRDefault="00D74AA5">
            <w:pPr>
              <w:jc w:val="center"/>
              <w:rPr>
                <w:sz w:val="20"/>
                <w:szCs w:val="20"/>
                <w:lang w:val="kk-KZ"/>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80B44A3" w:rsidR="00AB0852" w:rsidRPr="00274E9F" w:rsidRDefault="00A557A2">
            <w:pPr>
              <w:jc w:val="center"/>
              <w:rPr>
                <w:sz w:val="20"/>
                <w:szCs w:val="20"/>
                <w:lang w:val="kk-KZ"/>
              </w:rPr>
            </w:pPr>
            <w:r>
              <w:rPr>
                <w:sz w:val="20"/>
                <w:szCs w:val="20"/>
                <w:lang w:val="kk-KZ"/>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DDB8147" w:rsidR="00AB0852" w:rsidRPr="00274E9F" w:rsidRDefault="00DE6683">
            <w:pPr>
              <w:jc w:val="center"/>
              <w:rPr>
                <w:sz w:val="20"/>
                <w:szCs w:val="20"/>
              </w:rPr>
            </w:pPr>
            <w:r w:rsidRPr="00274E9F">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54527205" w:rsidR="00AB0852" w:rsidRPr="00274E9F" w:rsidRDefault="00BE27EF" w:rsidP="00441994">
            <w:pPr>
              <w:rPr>
                <w:color w:val="FF0000"/>
                <w:sz w:val="20"/>
                <w:szCs w:val="20"/>
              </w:rPr>
            </w:pPr>
            <w:r w:rsidRPr="00274E9F">
              <w:rPr>
                <w:bCs/>
                <w:sz w:val="20"/>
                <w:szCs w:val="20"/>
                <w:lang w:val="kk-KZ"/>
              </w:rPr>
              <w:t>5</w:t>
            </w:r>
          </w:p>
        </w:tc>
      </w:tr>
      <w:tr w:rsidR="00931DE8" w:rsidRPr="00274E9F"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274E9F" w:rsidRDefault="00F8266D" w:rsidP="00D73188">
            <w:pPr>
              <w:jc w:val="center"/>
              <w:rPr>
                <w:b/>
                <w:bCs/>
                <w:sz w:val="20"/>
                <w:szCs w:val="20"/>
              </w:rPr>
            </w:pPr>
            <w:r w:rsidRPr="00274E9F">
              <w:rPr>
                <w:b/>
                <w:sz w:val="20"/>
                <w:szCs w:val="20"/>
                <w:lang w:val="kk-KZ"/>
              </w:rPr>
              <w:t>ПӘН</w:t>
            </w:r>
            <w:r w:rsidR="0043016B" w:rsidRPr="00274E9F">
              <w:rPr>
                <w:b/>
                <w:sz w:val="20"/>
                <w:szCs w:val="20"/>
              </w:rPr>
              <w:t xml:space="preserve"> ТУРАЛЫ АКАДЕМИЯЛЫҚ АҚПАРАТ</w:t>
            </w:r>
          </w:p>
        </w:tc>
      </w:tr>
      <w:tr w:rsidR="00535DED" w:rsidRPr="00CC1A9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274E9F" w:rsidRDefault="008131FF" w:rsidP="00FC1689">
            <w:pPr>
              <w:pBdr>
                <w:top w:val="nil"/>
                <w:left w:val="nil"/>
                <w:bottom w:val="nil"/>
                <w:right w:val="nil"/>
                <w:between w:val="nil"/>
              </w:pBdr>
              <w:rPr>
                <w:b/>
                <w:color w:val="000000"/>
                <w:sz w:val="20"/>
                <w:szCs w:val="20"/>
                <w:lang w:val="kk-KZ"/>
              </w:rPr>
            </w:pPr>
            <w:r w:rsidRPr="00274E9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274E9F" w:rsidRDefault="0078340B" w:rsidP="00FC1689">
            <w:pPr>
              <w:rPr>
                <w:b/>
                <w:sz w:val="20"/>
                <w:szCs w:val="20"/>
              </w:rPr>
            </w:pPr>
            <w:r w:rsidRPr="00274E9F">
              <w:rPr>
                <w:b/>
                <w:sz w:val="20"/>
                <w:szCs w:val="20"/>
              </w:rPr>
              <w:t>Цикл</w:t>
            </w:r>
            <w:r w:rsidR="008131FF" w:rsidRPr="00274E9F">
              <w:rPr>
                <w:b/>
                <w:sz w:val="20"/>
                <w:szCs w:val="20"/>
                <w:lang w:val="kk-KZ"/>
              </w:rPr>
              <w:t>ы</w:t>
            </w:r>
            <w:r w:rsidRPr="00274E9F">
              <w:rPr>
                <w:b/>
                <w:sz w:val="20"/>
                <w:szCs w:val="20"/>
              </w:rPr>
              <w:t xml:space="preserve">, </w:t>
            </w:r>
          </w:p>
          <w:p w14:paraId="5604C457" w14:textId="1FE4F428" w:rsidR="0078340B" w:rsidRPr="00274E9F" w:rsidRDefault="0078340B" w:rsidP="00FC1689">
            <w:pPr>
              <w:rPr>
                <w:b/>
                <w:sz w:val="20"/>
                <w:szCs w:val="20"/>
                <w:lang w:val="kk-KZ"/>
              </w:rPr>
            </w:pPr>
            <w:r w:rsidRPr="00274E9F">
              <w:rPr>
                <w:b/>
                <w:sz w:val="20"/>
                <w:szCs w:val="20"/>
              </w:rPr>
              <w:t>компонент</w:t>
            </w:r>
            <w:r w:rsidR="008131FF" w:rsidRPr="00274E9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274E9F" w:rsidRDefault="008131FF" w:rsidP="00FC1689">
            <w:pPr>
              <w:rPr>
                <w:b/>
                <w:sz w:val="20"/>
                <w:szCs w:val="20"/>
                <w:lang w:val="kk-KZ"/>
              </w:rPr>
            </w:pPr>
            <w:r w:rsidRPr="00274E9F">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274E9F" w:rsidRDefault="008131FF" w:rsidP="00FC1689">
            <w:pPr>
              <w:rPr>
                <w:b/>
                <w:sz w:val="20"/>
                <w:szCs w:val="20"/>
                <w:lang w:val="kk-KZ"/>
              </w:rPr>
            </w:pPr>
            <w:r w:rsidRPr="00274E9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274E9F" w:rsidRDefault="008131FF" w:rsidP="008131FF">
            <w:pPr>
              <w:rPr>
                <w:b/>
                <w:sz w:val="20"/>
                <w:szCs w:val="20"/>
                <w:lang w:val="kk-KZ"/>
              </w:rPr>
            </w:pPr>
            <w:r w:rsidRPr="00274E9F">
              <w:rPr>
                <w:b/>
                <w:sz w:val="20"/>
                <w:szCs w:val="20"/>
                <w:lang w:val="kk-KZ"/>
              </w:rPr>
              <w:t>Қорытынды бақылаудың түрі мен платфо</w:t>
            </w:r>
            <w:r w:rsidR="008F65F1" w:rsidRPr="00274E9F">
              <w:rPr>
                <w:b/>
                <w:sz w:val="20"/>
                <w:szCs w:val="20"/>
                <w:lang w:val="kk-KZ"/>
              </w:rPr>
              <w:t>ма</w:t>
            </w:r>
            <w:r w:rsidRPr="00274E9F">
              <w:rPr>
                <w:b/>
                <w:sz w:val="20"/>
                <w:szCs w:val="20"/>
                <w:lang w:val="kk-KZ"/>
              </w:rPr>
              <w:t>сы</w:t>
            </w:r>
          </w:p>
        </w:tc>
      </w:tr>
      <w:tr w:rsidR="00931DE8" w:rsidRPr="00274E9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4E005DD8" w:rsidR="00BE27EF" w:rsidRPr="00274E9F" w:rsidRDefault="00A87411" w:rsidP="00BE27EF">
            <w:pPr>
              <w:pBdr>
                <w:top w:val="nil"/>
                <w:left w:val="nil"/>
                <w:bottom w:val="nil"/>
                <w:right w:val="nil"/>
                <w:between w:val="nil"/>
              </w:pBdr>
              <w:rPr>
                <w:bCs/>
                <w:i/>
                <w:iCs/>
                <w:sz w:val="20"/>
                <w:szCs w:val="20"/>
                <w:lang w:val="kk-KZ"/>
              </w:rPr>
            </w:pPr>
            <w:r w:rsidRPr="00274E9F">
              <w:rPr>
                <w:bCs/>
                <w:i/>
                <w:iCs/>
                <w:sz w:val="20"/>
                <w:szCs w:val="20"/>
                <w:lang w:val="kk-KZ"/>
              </w:rPr>
              <w:t>Оф</w:t>
            </w:r>
            <w:r w:rsidR="008131FF" w:rsidRPr="00274E9F">
              <w:rPr>
                <w:bCs/>
                <w:i/>
                <w:iCs/>
                <w:sz w:val="20"/>
                <w:szCs w:val="20"/>
                <w:lang w:val="kk-KZ"/>
              </w:rPr>
              <w:t>ф</w:t>
            </w:r>
            <w:r w:rsidRPr="00274E9F">
              <w:rPr>
                <w:bCs/>
                <w:i/>
                <w:iCs/>
                <w:sz w:val="20"/>
                <w:szCs w:val="20"/>
                <w:lang w:val="kk-KZ"/>
              </w:rPr>
              <w:t>лайн</w:t>
            </w:r>
          </w:p>
          <w:p w14:paraId="5604C45C" w14:textId="79ED09A5" w:rsidR="00A77510" w:rsidRPr="00274E9F"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404A6B8" w:rsidR="00A77510" w:rsidRPr="00274E9F" w:rsidRDefault="00D74AA5">
            <w:pPr>
              <w:rPr>
                <w:sz w:val="20"/>
                <w:szCs w:val="20"/>
                <w:lang w:val="kk-KZ"/>
              </w:rPr>
            </w:pPr>
            <w:r>
              <w:rPr>
                <w:sz w:val="20"/>
                <w:szCs w:val="20"/>
                <w:lang w:val="kk-KZ"/>
              </w:rPr>
              <w:t>БД, 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1B4C7144" w:rsidR="00A77510" w:rsidRPr="00274E9F" w:rsidRDefault="00BE27EF">
            <w:pPr>
              <w:jc w:val="center"/>
              <w:rPr>
                <w:sz w:val="20"/>
                <w:szCs w:val="20"/>
                <w:lang w:val="kk-KZ"/>
              </w:rPr>
            </w:pPr>
            <w:r w:rsidRPr="00274E9F">
              <w:rPr>
                <w:sz w:val="20"/>
                <w:szCs w:val="20"/>
                <w:lang w:val="kk-KZ"/>
              </w:rPr>
              <w:t>Негізгі және интерактивті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8EDEEC7" w:rsidR="00A77510" w:rsidRPr="00274E9F" w:rsidRDefault="00BE27EF">
            <w:pPr>
              <w:jc w:val="center"/>
              <w:rPr>
                <w:sz w:val="20"/>
                <w:szCs w:val="20"/>
                <w:lang w:val="kk-KZ"/>
              </w:rPr>
            </w:pPr>
            <w:r w:rsidRPr="00274E9F">
              <w:rPr>
                <w:sz w:val="20"/>
                <w:szCs w:val="20"/>
                <w:lang w:val="kk-KZ"/>
              </w:rPr>
              <w:t>Мәселелерді шешу, дәріс тақырыбын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734DF63" w:rsidR="00A77510" w:rsidRPr="00274E9F" w:rsidRDefault="00BE27EF" w:rsidP="00675424">
            <w:pPr>
              <w:rPr>
                <w:sz w:val="20"/>
                <w:szCs w:val="20"/>
                <w:lang w:val="kk-KZ"/>
              </w:rPr>
            </w:pPr>
            <w:r w:rsidRPr="00274E9F">
              <w:rPr>
                <w:sz w:val="20"/>
                <w:szCs w:val="20"/>
                <w:lang w:val="kk-KZ"/>
              </w:rPr>
              <w:t>Оффлайн, Жазбаша</w:t>
            </w:r>
          </w:p>
        </w:tc>
      </w:tr>
      <w:tr w:rsidR="00CF275E" w:rsidRPr="00274E9F"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274E9F" w:rsidRDefault="008131FF">
            <w:pPr>
              <w:rPr>
                <w:b/>
                <w:sz w:val="20"/>
                <w:szCs w:val="20"/>
              </w:rPr>
            </w:pPr>
            <w:r w:rsidRPr="00274E9F">
              <w:rPr>
                <w:b/>
                <w:sz w:val="20"/>
                <w:szCs w:val="20"/>
                <w:lang w:val="kk-KZ"/>
              </w:rPr>
              <w:t>Дәріскер</w:t>
            </w:r>
            <w:r w:rsidR="00A77510" w:rsidRPr="00274E9F">
              <w:rPr>
                <w:b/>
                <w:sz w:val="20"/>
                <w:szCs w:val="20"/>
              </w:rPr>
              <w:t xml:space="preserve"> </w:t>
            </w:r>
            <w:r w:rsidRPr="00274E9F">
              <w:rPr>
                <w:b/>
                <w:sz w:val="20"/>
                <w:szCs w:val="20"/>
                <w:lang w:val="kk-KZ"/>
              </w:rPr>
              <w:t>(лер</w:t>
            </w:r>
            <w:r w:rsidR="00A77510" w:rsidRPr="00274E9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A2B4F60" w:rsidR="00A77510" w:rsidRPr="00274E9F" w:rsidRDefault="00BE27EF">
            <w:pPr>
              <w:jc w:val="both"/>
              <w:rPr>
                <w:sz w:val="20"/>
                <w:szCs w:val="20"/>
              </w:rPr>
            </w:pPr>
            <w:proofErr w:type="spellStart"/>
            <w:r w:rsidRPr="00274E9F">
              <w:rPr>
                <w:sz w:val="20"/>
                <w:szCs w:val="20"/>
              </w:rPr>
              <w:t>Үсіпов</w:t>
            </w:r>
            <w:proofErr w:type="spellEnd"/>
            <w:r w:rsidRPr="00274E9F">
              <w:rPr>
                <w:spacing w:val="39"/>
                <w:sz w:val="20"/>
                <w:szCs w:val="20"/>
              </w:rPr>
              <w:t xml:space="preserve"> </w:t>
            </w:r>
            <w:proofErr w:type="gramStart"/>
            <w:r w:rsidRPr="00274E9F">
              <w:rPr>
                <w:sz w:val="20"/>
                <w:szCs w:val="20"/>
              </w:rPr>
              <w:t>Н.М.,</w:t>
            </w:r>
            <w:r w:rsidRPr="00274E9F">
              <w:rPr>
                <w:sz w:val="20"/>
                <w:szCs w:val="20"/>
                <w:lang w:val="en-US"/>
              </w:rPr>
              <w:t>PhD</w:t>
            </w:r>
            <w:proofErr w:type="gramEnd"/>
            <w:r w:rsidRPr="00274E9F">
              <w:rPr>
                <w:sz w:val="20"/>
                <w:szCs w:val="20"/>
              </w:rPr>
              <w:t>,</w:t>
            </w:r>
            <w:r w:rsidRPr="00274E9F">
              <w:rPr>
                <w:spacing w:val="20"/>
                <w:sz w:val="20"/>
                <w:szCs w:val="20"/>
              </w:rPr>
              <w:t xml:space="preserve"> </w:t>
            </w:r>
            <w:proofErr w:type="spellStart"/>
            <w:r w:rsidRPr="00274E9F">
              <w:rPr>
                <w:sz w:val="20"/>
                <w:szCs w:val="20"/>
              </w:rPr>
              <w:t>аға</w:t>
            </w:r>
            <w:proofErr w:type="spellEnd"/>
            <w:r w:rsidRPr="00274E9F">
              <w:rPr>
                <w:spacing w:val="29"/>
                <w:sz w:val="20"/>
                <w:szCs w:val="20"/>
              </w:rPr>
              <w:t xml:space="preserve"> </w:t>
            </w:r>
            <w:proofErr w:type="spellStart"/>
            <w:r w:rsidRPr="00274E9F">
              <w:rPr>
                <w:spacing w:val="-2"/>
                <w:sz w:val="20"/>
                <w:szCs w:val="20"/>
              </w:rPr>
              <w:t>оқытушы</w:t>
            </w:r>
            <w:proofErr w:type="spellEnd"/>
          </w:p>
        </w:tc>
        <w:tc>
          <w:tcPr>
            <w:tcW w:w="2693" w:type="dxa"/>
            <w:gridSpan w:val="2"/>
            <w:vMerge/>
          </w:tcPr>
          <w:p w14:paraId="5604C464" w14:textId="77777777" w:rsidR="00A77510" w:rsidRPr="00274E9F" w:rsidRDefault="00A77510">
            <w:pPr>
              <w:jc w:val="center"/>
              <w:rPr>
                <w:sz w:val="20"/>
                <w:szCs w:val="20"/>
              </w:rPr>
            </w:pPr>
          </w:p>
        </w:tc>
      </w:tr>
      <w:tr w:rsidR="00CF275E" w:rsidRPr="00CC1A94"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274E9F" w:rsidRDefault="00A77510">
            <w:pPr>
              <w:rPr>
                <w:b/>
                <w:sz w:val="20"/>
                <w:szCs w:val="20"/>
                <w:lang w:val="kk-KZ"/>
              </w:rPr>
            </w:pPr>
            <w:proofErr w:type="spellStart"/>
            <w:r w:rsidRPr="00274E9F">
              <w:rPr>
                <w:b/>
                <w:sz w:val="20"/>
                <w:szCs w:val="20"/>
              </w:rPr>
              <w:t>e-mail</w:t>
            </w:r>
            <w:proofErr w:type="spellEnd"/>
            <w:r w:rsidRPr="00274E9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8EBD968" w:rsidR="00A77510" w:rsidRPr="00274E9F" w:rsidRDefault="00BE27EF">
            <w:pPr>
              <w:jc w:val="both"/>
              <w:rPr>
                <w:sz w:val="20"/>
                <w:szCs w:val="20"/>
                <w:lang w:val="en-US"/>
              </w:rPr>
            </w:pPr>
            <w:r w:rsidRPr="00274E9F">
              <w:rPr>
                <w:sz w:val="20"/>
                <w:szCs w:val="20"/>
                <w:lang w:val="en-US"/>
              </w:rPr>
              <w:t>E-mail: unurzhan55@gmail.com</w:t>
            </w:r>
          </w:p>
        </w:tc>
        <w:tc>
          <w:tcPr>
            <w:tcW w:w="2693" w:type="dxa"/>
            <w:gridSpan w:val="2"/>
            <w:vMerge/>
          </w:tcPr>
          <w:p w14:paraId="5604C468" w14:textId="77777777" w:rsidR="00A77510" w:rsidRPr="00274E9F" w:rsidRDefault="00A77510">
            <w:pPr>
              <w:widowControl w:val="0"/>
              <w:pBdr>
                <w:top w:val="nil"/>
                <w:left w:val="nil"/>
                <w:bottom w:val="nil"/>
                <w:right w:val="nil"/>
                <w:between w:val="nil"/>
              </w:pBdr>
              <w:spacing w:line="276" w:lineRule="auto"/>
              <w:rPr>
                <w:sz w:val="20"/>
                <w:szCs w:val="20"/>
                <w:lang w:val="en-US"/>
              </w:rPr>
            </w:pPr>
          </w:p>
        </w:tc>
      </w:tr>
      <w:tr w:rsidR="00CF275E" w:rsidRPr="00274E9F"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274E9F" w:rsidRDefault="00A77510">
            <w:pPr>
              <w:rPr>
                <w:b/>
                <w:sz w:val="20"/>
                <w:szCs w:val="20"/>
                <w:lang w:val="kk-KZ"/>
              </w:rPr>
            </w:pPr>
            <w:r w:rsidRPr="00274E9F">
              <w:rPr>
                <w:b/>
                <w:sz w:val="20"/>
                <w:szCs w:val="20"/>
              </w:rPr>
              <w:t>Телефон</w:t>
            </w:r>
            <w:r w:rsidR="008131FF" w:rsidRPr="00274E9F">
              <w:rPr>
                <w:b/>
                <w:sz w:val="20"/>
                <w:szCs w:val="20"/>
                <w:lang w:val="kk-KZ"/>
              </w:rPr>
              <w:t>ы</w:t>
            </w:r>
            <w:r w:rsidRPr="00274E9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143A73E" w:rsidR="00A77510" w:rsidRPr="00274E9F" w:rsidRDefault="00BE27EF">
            <w:pPr>
              <w:jc w:val="both"/>
              <w:rPr>
                <w:sz w:val="20"/>
                <w:szCs w:val="20"/>
                <w:lang w:val="kk-KZ"/>
              </w:rPr>
            </w:pPr>
            <w:r w:rsidRPr="00274E9F">
              <w:rPr>
                <w:spacing w:val="-2"/>
                <w:sz w:val="20"/>
                <w:szCs w:val="20"/>
              </w:rPr>
              <w:t>87023150003</w:t>
            </w:r>
          </w:p>
        </w:tc>
        <w:tc>
          <w:tcPr>
            <w:tcW w:w="2693" w:type="dxa"/>
            <w:gridSpan w:val="2"/>
            <w:vMerge/>
          </w:tcPr>
          <w:p w14:paraId="5604C46C" w14:textId="77777777" w:rsidR="00A77510" w:rsidRPr="00274E9F" w:rsidRDefault="00A77510">
            <w:pPr>
              <w:widowControl w:val="0"/>
              <w:pBdr>
                <w:top w:val="nil"/>
                <w:left w:val="nil"/>
                <w:bottom w:val="nil"/>
                <w:right w:val="nil"/>
                <w:between w:val="nil"/>
              </w:pBdr>
              <w:spacing w:line="276" w:lineRule="auto"/>
              <w:rPr>
                <w:sz w:val="20"/>
                <w:szCs w:val="20"/>
                <w:lang w:val="kk-KZ"/>
              </w:rPr>
            </w:pPr>
          </w:p>
        </w:tc>
      </w:tr>
      <w:tr w:rsidR="00CF275E" w:rsidRPr="00274E9F"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274E9F" w:rsidRDefault="00A77510" w:rsidP="00F10360">
            <w:pPr>
              <w:rPr>
                <w:b/>
                <w:sz w:val="20"/>
                <w:szCs w:val="20"/>
              </w:rPr>
            </w:pPr>
            <w:r w:rsidRPr="00274E9F">
              <w:rPr>
                <w:b/>
                <w:sz w:val="20"/>
                <w:szCs w:val="20"/>
              </w:rPr>
              <w:t>Ассистент</w:t>
            </w:r>
            <w:r w:rsidRPr="00274E9F">
              <w:rPr>
                <w:b/>
                <w:sz w:val="20"/>
                <w:szCs w:val="20"/>
                <w:lang w:val="kk-KZ"/>
              </w:rPr>
              <w:t xml:space="preserve"> </w:t>
            </w:r>
            <w:r w:rsidRPr="00274E9F">
              <w:rPr>
                <w:b/>
                <w:sz w:val="20"/>
                <w:szCs w:val="20"/>
              </w:rPr>
              <w:t>(</w:t>
            </w:r>
            <w:r w:rsidR="008131FF" w:rsidRPr="00274E9F">
              <w:rPr>
                <w:b/>
                <w:sz w:val="20"/>
                <w:szCs w:val="20"/>
                <w:lang w:val="kk-KZ"/>
              </w:rPr>
              <w:t>тер</w:t>
            </w:r>
            <w:r w:rsidRPr="00274E9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039C8DB" w:rsidR="00A77510" w:rsidRPr="004537CF" w:rsidRDefault="004537CF">
            <w:pPr>
              <w:jc w:val="both"/>
              <w:rPr>
                <w:sz w:val="20"/>
                <w:szCs w:val="20"/>
                <w:lang w:val="kk-KZ"/>
              </w:rPr>
            </w:pPr>
            <w:proofErr w:type="spellStart"/>
            <w:r>
              <w:rPr>
                <w:sz w:val="20"/>
                <w:szCs w:val="20"/>
              </w:rPr>
              <w:t>Туенбаев</w:t>
            </w:r>
            <w:proofErr w:type="spellEnd"/>
            <w:r>
              <w:rPr>
                <w:sz w:val="20"/>
                <w:szCs w:val="20"/>
              </w:rPr>
              <w:t xml:space="preserve"> </w:t>
            </w:r>
            <w:proofErr w:type="gramStart"/>
            <w:r>
              <w:rPr>
                <w:sz w:val="20"/>
                <w:szCs w:val="20"/>
              </w:rPr>
              <w:t>О</w:t>
            </w:r>
            <w:r>
              <w:rPr>
                <w:sz w:val="20"/>
                <w:szCs w:val="20"/>
                <w:lang w:val="kk-KZ"/>
              </w:rPr>
              <w:t>.К. ,</w:t>
            </w:r>
            <w:proofErr w:type="gramEnd"/>
            <w:r>
              <w:rPr>
                <w:sz w:val="20"/>
                <w:szCs w:val="20"/>
                <w:lang w:val="kk-KZ"/>
              </w:rPr>
              <w:t xml:space="preserve"> Тұрлықожаева </w:t>
            </w:r>
            <w:proofErr w:type="gramStart"/>
            <w:r>
              <w:rPr>
                <w:sz w:val="20"/>
                <w:szCs w:val="20"/>
                <w:lang w:val="kk-KZ"/>
              </w:rPr>
              <w:t>Д.А.</w:t>
            </w:r>
            <w:proofErr w:type="gramEnd"/>
          </w:p>
        </w:tc>
        <w:tc>
          <w:tcPr>
            <w:tcW w:w="2693" w:type="dxa"/>
            <w:gridSpan w:val="2"/>
            <w:vMerge/>
          </w:tcPr>
          <w:p w14:paraId="5604C470" w14:textId="77777777" w:rsidR="00A77510" w:rsidRPr="00274E9F" w:rsidRDefault="00A77510">
            <w:pPr>
              <w:widowControl w:val="0"/>
              <w:pBdr>
                <w:top w:val="nil"/>
                <w:left w:val="nil"/>
                <w:bottom w:val="nil"/>
                <w:right w:val="nil"/>
                <w:between w:val="nil"/>
              </w:pBdr>
              <w:spacing w:line="276" w:lineRule="auto"/>
              <w:rPr>
                <w:sz w:val="20"/>
                <w:szCs w:val="20"/>
              </w:rPr>
            </w:pPr>
          </w:p>
        </w:tc>
      </w:tr>
      <w:tr w:rsidR="00CF275E" w:rsidRPr="005B3C57"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274E9F" w:rsidRDefault="00A77510" w:rsidP="00F10360">
            <w:pPr>
              <w:rPr>
                <w:b/>
                <w:sz w:val="20"/>
                <w:szCs w:val="20"/>
                <w:lang w:val="kk-KZ"/>
              </w:rPr>
            </w:pPr>
            <w:proofErr w:type="spellStart"/>
            <w:r w:rsidRPr="00274E9F">
              <w:rPr>
                <w:b/>
                <w:sz w:val="20"/>
                <w:szCs w:val="20"/>
              </w:rPr>
              <w:t>e-mail</w:t>
            </w:r>
            <w:proofErr w:type="spellEnd"/>
            <w:r w:rsidRPr="00274E9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32031A9" w:rsidR="00A77510" w:rsidRPr="00274E9F" w:rsidRDefault="004537CF" w:rsidP="00F10360">
            <w:pPr>
              <w:jc w:val="both"/>
              <w:rPr>
                <w:sz w:val="20"/>
                <w:szCs w:val="20"/>
                <w:lang w:val="en-US"/>
              </w:rPr>
            </w:pPr>
            <w:r w:rsidRPr="004537CF">
              <w:rPr>
                <w:sz w:val="20"/>
                <w:szCs w:val="20"/>
                <w:lang w:val="en-US"/>
              </w:rPr>
              <w:t>abdikumarovna.d@gmail.com</w:t>
            </w:r>
          </w:p>
        </w:tc>
        <w:tc>
          <w:tcPr>
            <w:tcW w:w="2693" w:type="dxa"/>
            <w:gridSpan w:val="2"/>
            <w:vMerge/>
          </w:tcPr>
          <w:p w14:paraId="5604C474" w14:textId="77777777" w:rsidR="00A77510" w:rsidRPr="00274E9F" w:rsidRDefault="00A77510" w:rsidP="00F10360">
            <w:pPr>
              <w:widowControl w:val="0"/>
              <w:pBdr>
                <w:top w:val="nil"/>
                <w:left w:val="nil"/>
                <w:bottom w:val="nil"/>
                <w:right w:val="nil"/>
                <w:between w:val="nil"/>
              </w:pBdr>
              <w:spacing w:line="276" w:lineRule="auto"/>
              <w:rPr>
                <w:sz w:val="20"/>
                <w:szCs w:val="20"/>
                <w:lang w:val="en-US"/>
              </w:rPr>
            </w:pPr>
          </w:p>
        </w:tc>
      </w:tr>
      <w:tr w:rsidR="00CF275E" w:rsidRPr="00274E9F"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274E9F" w:rsidRDefault="00A77510" w:rsidP="00F10360">
            <w:pPr>
              <w:rPr>
                <w:b/>
                <w:sz w:val="20"/>
                <w:szCs w:val="20"/>
                <w:lang w:val="kk-KZ"/>
              </w:rPr>
            </w:pPr>
            <w:r w:rsidRPr="00274E9F">
              <w:rPr>
                <w:b/>
                <w:sz w:val="20"/>
                <w:szCs w:val="20"/>
              </w:rPr>
              <w:t>Телефон</w:t>
            </w:r>
            <w:r w:rsidR="008131FF" w:rsidRPr="00274E9F">
              <w:rPr>
                <w:b/>
                <w:sz w:val="20"/>
                <w:szCs w:val="20"/>
                <w:lang w:val="kk-KZ"/>
              </w:rPr>
              <w:t>ы</w:t>
            </w:r>
            <w:r w:rsidRPr="00274E9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6923B805" w:rsidR="00A77510" w:rsidRPr="004537CF" w:rsidRDefault="004537CF" w:rsidP="00F10360">
            <w:pPr>
              <w:jc w:val="both"/>
              <w:rPr>
                <w:sz w:val="20"/>
                <w:szCs w:val="20"/>
                <w:lang w:val="en-US"/>
              </w:rPr>
            </w:pPr>
            <w:r>
              <w:rPr>
                <w:sz w:val="20"/>
                <w:szCs w:val="20"/>
                <w:lang w:val="en-US"/>
              </w:rPr>
              <w:t>87472666916</w:t>
            </w:r>
          </w:p>
        </w:tc>
        <w:tc>
          <w:tcPr>
            <w:tcW w:w="2693" w:type="dxa"/>
            <w:gridSpan w:val="2"/>
            <w:vMerge/>
          </w:tcPr>
          <w:p w14:paraId="5604C478" w14:textId="77777777" w:rsidR="00A77510" w:rsidRPr="00274E9F" w:rsidRDefault="00A77510" w:rsidP="00F10360">
            <w:pPr>
              <w:widowControl w:val="0"/>
              <w:pBdr>
                <w:top w:val="nil"/>
                <w:left w:val="nil"/>
                <w:bottom w:val="nil"/>
                <w:right w:val="nil"/>
                <w:between w:val="nil"/>
              </w:pBdr>
              <w:spacing w:line="276" w:lineRule="auto"/>
              <w:rPr>
                <w:sz w:val="20"/>
                <w:szCs w:val="20"/>
              </w:rPr>
            </w:pPr>
          </w:p>
        </w:tc>
      </w:tr>
      <w:tr w:rsidR="00931DE8" w:rsidRPr="00274E9F"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274E9F" w:rsidRDefault="00F8266D" w:rsidP="008131FF">
            <w:pPr>
              <w:jc w:val="center"/>
              <w:rPr>
                <w:color w:val="FF0000"/>
                <w:sz w:val="20"/>
                <w:szCs w:val="20"/>
              </w:rPr>
            </w:pPr>
            <w:r w:rsidRPr="00274E9F">
              <w:rPr>
                <w:b/>
                <w:sz w:val="20"/>
                <w:szCs w:val="20"/>
                <w:lang w:val="kk-KZ"/>
              </w:rPr>
              <w:t>ПӘН</w:t>
            </w:r>
            <w:r w:rsidR="00CD0573" w:rsidRPr="00274E9F">
              <w:rPr>
                <w:b/>
                <w:sz w:val="20"/>
                <w:szCs w:val="20"/>
              </w:rPr>
              <w:t>Н</w:t>
            </w:r>
            <w:r w:rsidR="00E130C8" w:rsidRPr="00274E9F">
              <w:rPr>
                <w:b/>
                <w:sz w:val="20"/>
                <w:szCs w:val="20"/>
                <w:lang w:val="kk-KZ"/>
              </w:rPr>
              <w:t>І</w:t>
            </w:r>
            <w:r w:rsidR="008131FF" w:rsidRPr="00274E9F">
              <w:rPr>
                <w:b/>
                <w:sz w:val="20"/>
                <w:szCs w:val="20"/>
              </w:rPr>
              <w:t>Ң АКАДЕМИЯЛЫҚ ПРЕЗЕНТАЦИЯСЫ</w:t>
            </w:r>
            <w:r w:rsidR="008131FF" w:rsidRPr="00274E9F">
              <w:rPr>
                <w:color w:val="FF0000"/>
                <w:sz w:val="20"/>
                <w:szCs w:val="20"/>
              </w:rPr>
              <w:t xml:space="preserve"> </w:t>
            </w:r>
          </w:p>
          <w:p w14:paraId="2A523005" w14:textId="4E2C07EF" w:rsidR="0058724E" w:rsidRPr="00274E9F" w:rsidRDefault="00694E94" w:rsidP="00D73188">
            <w:pPr>
              <w:rPr>
                <w:color w:val="FF0000"/>
                <w:sz w:val="20"/>
                <w:szCs w:val="20"/>
              </w:rPr>
            </w:pPr>
            <w:r w:rsidRPr="00274E9F">
              <w:rPr>
                <w:color w:val="FF0000"/>
                <w:sz w:val="20"/>
                <w:szCs w:val="20"/>
                <w:lang w:val="kk-KZ"/>
              </w:rPr>
              <w:t xml:space="preserve"> </w:t>
            </w:r>
          </w:p>
        </w:tc>
      </w:tr>
      <w:tr w:rsidR="00931DE8" w:rsidRPr="00274E9F" w14:paraId="517E5341" w14:textId="77777777" w:rsidTr="001A6AA6">
        <w:tc>
          <w:tcPr>
            <w:tcW w:w="2411" w:type="dxa"/>
          </w:tcPr>
          <w:p w14:paraId="53DE6BE6" w14:textId="2AAC5F4F" w:rsidR="00A02A85" w:rsidRPr="00274E9F" w:rsidRDefault="00A139C0" w:rsidP="000C2E1B">
            <w:pPr>
              <w:rPr>
                <w:b/>
                <w:sz w:val="20"/>
                <w:szCs w:val="20"/>
              </w:rPr>
            </w:pPr>
            <w:r w:rsidRPr="00274E9F">
              <w:rPr>
                <w:b/>
                <w:sz w:val="20"/>
                <w:szCs w:val="20"/>
                <w:lang w:val="kk-KZ"/>
              </w:rPr>
              <w:t>Пәннің мақсаты</w:t>
            </w:r>
          </w:p>
        </w:tc>
        <w:tc>
          <w:tcPr>
            <w:tcW w:w="5386" w:type="dxa"/>
            <w:gridSpan w:val="5"/>
          </w:tcPr>
          <w:p w14:paraId="16DE28E7" w14:textId="0641FEAF" w:rsidR="00A02A85" w:rsidRPr="00274E9F" w:rsidRDefault="00A139C0" w:rsidP="00A139C0">
            <w:pPr>
              <w:jc w:val="center"/>
              <w:rPr>
                <w:b/>
                <w:sz w:val="20"/>
                <w:szCs w:val="20"/>
                <w:lang w:val="kk-KZ"/>
              </w:rPr>
            </w:pPr>
            <w:r w:rsidRPr="00274E9F">
              <w:rPr>
                <w:b/>
                <w:sz w:val="20"/>
                <w:szCs w:val="20"/>
                <w:lang w:val="kk-KZ"/>
              </w:rPr>
              <w:t>Оқытудан күтілетін нәтижелер (ОН)</w:t>
            </w:r>
            <w:r w:rsidR="00A02A85" w:rsidRPr="00274E9F">
              <w:rPr>
                <w:b/>
                <w:sz w:val="20"/>
                <w:szCs w:val="20"/>
                <w:lang w:val="kk-KZ"/>
              </w:rPr>
              <w:t>*</w:t>
            </w:r>
          </w:p>
          <w:p w14:paraId="63D3F14B" w14:textId="59AA7CBB" w:rsidR="00A02A85" w:rsidRPr="00274E9F" w:rsidRDefault="00A02A85" w:rsidP="00171FA6">
            <w:pPr>
              <w:jc w:val="center"/>
              <w:rPr>
                <w:b/>
                <w:sz w:val="20"/>
                <w:szCs w:val="20"/>
                <w:lang w:val="kk-KZ"/>
              </w:rPr>
            </w:pPr>
          </w:p>
        </w:tc>
        <w:tc>
          <w:tcPr>
            <w:tcW w:w="2693" w:type="dxa"/>
            <w:gridSpan w:val="2"/>
          </w:tcPr>
          <w:p w14:paraId="33C2C14C" w14:textId="518458A4" w:rsidR="00A02A85" w:rsidRPr="005B3C57" w:rsidRDefault="009D449C" w:rsidP="00171FA6">
            <w:pPr>
              <w:jc w:val="center"/>
              <w:rPr>
                <w:b/>
                <w:bCs/>
                <w:color w:val="000000"/>
                <w:sz w:val="20"/>
                <w:szCs w:val="20"/>
                <w:shd w:val="clear" w:color="auto" w:fill="FFFFFF"/>
              </w:rPr>
            </w:pPr>
            <w:r w:rsidRPr="00274E9F">
              <w:rPr>
                <w:rStyle w:val="normaltextrun"/>
                <w:b/>
                <w:bCs/>
                <w:color w:val="000000"/>
                <w:sz w:val="20"/>
                <w:szCs w:val="20"/>
                <w:shd w:val="clear" w:color="auto" w:fill="FFFFFF"/>
              </w:rPr>
              <w:t xml:space="preserve">ОН </w:t>
            </w:r>
            <w:proofErr w:type="spellStart"/>
            <w:r w:rsidRPr="00274E9F">
              <w:rPr>
                <w:rStyle w:val="normaltextrun"/>
                <w:b/>
                <w:bCs/>
                <w:color w:val="000000"/>
                <w:sz w:val="20"/>
                <w:szCs w:val="20"/>
                <w:shd w:val="clear" w:color="auto" w:fill="FFFFFF"/>
              </w:rPr>
              <w:t>қол</w:t>
            </w:r>
            <w:proofErr w:type="spellEnd"/>
            <w:r w:rsidRPr="00274E9F">
              <w:rPr>
                <w:rStyle w:val="normaltextrun"/>
                <w:b/>
                <w:bCs/>
                <w:color w:val="000000"/>
                <w:sz w:val="20"/>
                <w:szCs w:val="20"/>
                <w:shd w:val="clear" w:color="auto" w:fill="FFFFFF"/>
              </w:rPr>
              <w:t xml:space="preserve"> </w:t>
            </w:r>
            <w:proofErr w:type="spellStart"/>
            <w:r w:rsidRPr="00274E9F">
              <w:rPr>
                <w:rStyle w:val="normaltextrun"/>
                <w:b/>
                <w:bCs/>
                <w:color w:val="000000"/>
                <w:sz w:val="20"/>
                <w:szCs w:val="20"/>
                <w:shd w:val="clear" w:color="auto" w:fill="FFFFFF"/>
              </w:rPr>
              <w:t>жеткізу</w:t>
            </w:r>
            <w:proofErr w:type="spellEnd"/>
            <w:r w:rsidRPr="00274E9F">
              <w:rPr>
                <w:rStyle w:val="normaltextrun"/>
                <w:b/>
                <w:bCs/>
                <w:color w:val="000000"/>
                <w:sz w:val="20"/>
                <w:szCs w:val="20"/>
                <w:shd w:val="clear" w:color="auto" w:fill="FFFFFF"/>
              </w:rPr>
              <w:t xml:space="preserve"> </w:t>
            </w:r>
            <w:proofErr w:type="spellStart"/>
            <w:r w:rsidRPr="00274E9F">
              <w:rPr>
                <w:rStyle w:val="normaltextrun"/>
                <w:b/>
                <w:bCs/>
                <w:color w:val="000000"/>
                <w:sz w:val="20"/>
                <w:szCs w:val="20"/>
                <w:shd w:val="clear" w:color="auto" w:fill="FFFFFF"/>
              </w:rPr>
              <w:t>индикаторлары</w:t>
            </w:r>
            <w:proofErr w:type="spellEnd"/>
            <w:r w:rsidRPr="00274E9F">
              <w:rPr>
                <w:rStyle w:val="normaltextrun"/>
                <w:b/>
                <w:bCs/>
                <w:color w:val="000000"/>
                <w:sz w:val="20"/>
                <w:szCs w:val="20"/>
                <w:shd w:val="clear" w:color="auto" w:fill="FFFFFF"/>
              </w:rPr>
              <w:t xml:space="preserve"> (ЖИ)</w:t>
            </w:r>
          </w:p>
        </w:tc>
      </w:tr>
      <w:tr w:rsidR="00171FA6" w:rsidRPr="00CC1A94" w14:paraId="0EDC5837" w14:textId="77777777" w:rsidTr="001A6AA6">
        <w:trPr>
          <w:trHeight w:val="152"/>
        </w:trPr>
        <w:tc>
          <w:tcPr>
            <w:tcW w:w="2411" w:type="dxa"/>
            <w:vMerge w:val="restart"/>
          </w:tcPr>
          <w:p w14:paraId="764CCBDD" w14:textId="5A51AB40" w:rsidR="00171FA6" w:rsidRPr="00274E9F" w:rsidRDefault="00D74AA5" w:rsidP="00171FA6">
            <w:pPr>
              <w:jc w:val="both"/>
              <w:rPr>
                <w:bCs/>
                <w:sz w:val="20"/>
                <w:szCs w:val="20"/>
              </w:rPr>
            </w:pPr>
            <w:r>
              <w:rPr>
                <w:bCs/>
                <w:sz w:val="20"/>
                <w:szCs w:val="20"/>
                <w:lang w:val="kk-KZ"/>
              </w:rPr>
              <w:t>А</w:t>
            </w:r>
            <w:proofErr w:type="spellStart"/>
            <w:r w:rsidRPr="00D74AA5">
              <w:rPr>
                <w:bCs/>
                <w:sz w:val="20"/>
                <w:szCs w:val="20"/>
              </w:rPr>
              <w:t>лгоритмдік</w:t>
            </w:r>
            <w:proofErr w:type="spellEnd"/>
            <w:r w:rsidRPr="00D74AA5">
              <w:rPr>
                <w:bCs/>
                <w:sz w:val="20"/>
                <w:szCs w:val="20"/>
              </w:rPr>
              <w:t xml:space="preserve"> </w:t>
            </w:r>
            <w:proofErr w:type="spellStart"/>
            <w:r w:rsidRPr="00D74AA5">
              <w:rPr>
                <w:bCs/>
                <w:sz w:val="20"/>
                <w:szCs w:val="20"/>
              </w:rPr>
              <w:t>ойлауды</w:t>
            </w:r>
            <w:proofErr w:type="spellEnd"/>
            <w:r w:rsidRPr="00D74AA5">
              <w:rPr>
                <w:bCs/>
                <w:sz w:val="20"/>
                <w:szCs w:val="20"/>
              </w:rPr>
              <w:t xml:space="preserve"> </w:t>
            </w:r>
            <w:proofErr w:type="spellStart"/>
            <w:r w:rsidRPr="00D74AA5">
              <w:rPr>
                <w:bCs/>
                <w:sz w:val="20"/>
                <w:szCs w:val="20"/>
              </w:rPr>
              <w:t>дамыту</w:t>
            </w:r>
            <w:proofErr w:type="spellEnd"/>
            <w:r w:rsidRPr="00D74AA5">
              <w:rPr>
                <w:bCs/>
                <w:sz w:val="20"/>
                <w:szCs w:val="20"/>
              </w:rPr>
              <w:t xml:space="preserve"> </w:t>
            </w:r>
            <w:proofErr w:type="spellStart"/>
            <w:r w:rsidRPr="00D74AA5">
              <w:rPr>
                <w:bCs/>
                <w:sz w:val="20"/>
                <w:szCs w:val="20"/>
              </w:rPr>
              <w:t>және</w:t>
            </w:r>
            <w:proofErr w:type="spellEnd"/>
            <w:r w:rsidRPr="00D74AA5">
              <w:rPr>
                <w:bCs/>
                <w:sz w:val="20"/>
                <w:szCs w:val="20"/>
              </w:rPr>
              <w:t xml:space="preserve"> </w:t>
            </w:r>
            <w:proofErr w:type="spellStart"/>
            <w:r w:rsidRPr="00D74AA5">
              <w:rPr>
                <w:bCs/>
                <w:sz w:val="20"/>
                <w:szCs w:val="20"/>
              </w:rPr>
              <w:t>бағдарламалау</w:t>
            </w:r>
            <w:proofErr w:type="spellEnd"/>
            <w:r w:rsidRPr="00D74AA5">
              <w:rPr>
                <w:bCs/>
                <w:sz w:val="20"/>
                <w:szCs w:val="20"/>
              </w:rPr>
              <w:t xml:space="preserve"> </w:t>
            </w:r>
            <w:proofErr w:type="spellStart"/>
            <w:r w:rsidRPr="00D74AA5">
              <w:rPr>
                <w:bCs/>
                <w:sz w:val="20"/>
                <w:szCs w:val="20"/>
              </w:rPr>
              <w:t>тілдерінде</w:t>
            </w:r>
            <w:proofErr w:type="spellEnd"/>
            <w:r w:rsidRPr="00D74AA5">
              <w:rPr>
                <w:bCs/>
                <w:sz w:val="20"/>
                <w:szCs w:val="20"/>
              </w:rPr>
              <w:t xml:space="preserve"> </w:t>
            </w:r>
            <w:proofErr w:type="spellStart"/>
            <w:r w:rsidRPr="00D74AA5">
              <w:rPr>
                <w:bCs/>
                <w:sz w:val="20"/>
                <w:szCs w:val="20"/>
              </w:rPr>
              <w:t>негізгі</w:t>
            </w:r>
            <w:proofErr w:type="spellEnd"/>
            <w:r w:rsidRPr="00D74AA5">
              <w:rPr>
                <w:bCs/>
                <w:sz w:val="20"/>
                <w:szCs w:val="20"/>
              </w:rPr>
              <w:t xml:space="preserve"> </w:t>
            </w:r>
            <w:proofErr w:type="spellStart"/>
            <w:r w:rsidRPr="00D74AA5">
              <w:rPr>
                <w:bCs/>
                <w:sz w:val="20"/>
                <w:szCs w:val="20"/>
              </w:rPr>
              <w:t>деректер</w:t>
            </w:r>
            <w:proofErr w:type="spellEnd"/>
            <w:r w:rsidRPr="00D74AA5">
              <w:rPr>
                <w:bCs/>
                <w:sz w:val="20"/>
                <w:szCs w:val="20"/>
              </w:rPr>
              <w:t xml:space="preserve"> </w:t>
            </w:r>
            <w:proofErr w:type="spellStart"/>
            <w:r w:rsidRPr="00D74AA5">
              <w:rPr>
                <w:bCs/>
                <w:sz w:val="20"/>
                <w:szCs w:val="20"/>
              </w:rPr>
              <w:t>құрылымдарын</w:t>
            </w:r>
            <w:proofErr w:type="spellEnd"/>
            <w:r w:rsidRPr="00D74AA5">
              <w:rPr>
                <w:bCs/>
                <w:sz w:val="20"/>
                <w:szCs w:val="20"/>
              </w:rPr>
              <w:t xml:space="preserve"> </w:t>
            </w:r>
            <w:proofErr w:type="spellStart"/>
            <w:r w:rsidRPr="00D74AA5">
              <w:rPr>
                <w:bCs/>
                <w:sz w:val="20"/>
                <w:szCs w:val="20"/>
              </w:rPr>
              <w:t>тиімді</w:t>
            </w:r>
            <w:proofErr w:type="spellEnd"/>
            <w:r w:rsidRPr="00D74AA5">
              <w:rPr>
                <w:bCs/>
                <w:sz w:val="20"/>
                <w:szCs w:val="20"/>
              </w:rPr>
              <w:t xml:space="preserve"> </w:t>
            </w:r>
            <w:proofErr w:type="spellStart"/>
            <w:r w:rsidRPr="00D74AA5">
              <w:rPr>
                <w:bCs/>
                <w:sz w:val="20"/>
                <w:szCs w:val="20"/>
              </w:rPr>
              <w:t>жобалап</w:t>
            </w:r>
            <w:proofErr w:type="spellEnd"/>
            <w:r w:rsidRPr="00D74AA5">
              <w:rPr>
                <w:bCs/>
                <w:sz w:val="20"/>
                <w:szCs w:val="20"/>
              </w:rPr>
              <w:t xml:space="preserve">, </w:t>
            </w:r>
            <w:proofErr w:type="spellStart"/>
            <w:r w:rsidRPr="00D74AA5">
              <w:rPr>
                <w:bCs/>
                <w:sz w:val="20"/>
                <w:szCs w:val="20"/>
              </w:rPr>
              <w:t>іске</w:t>
            </w:r>
            <w:proofErr w:type="spellEnd"/>
            <w:r w:rsidRPr="00D74AA5">
              <w:rPr>
                <w:bCs/>
                <w:sz w:val="20"/>
                <w:szCs w:val="20"/>
              </w:rPr>
              <w:t xml:space="preserve"> </w:t>
            </w:r>
            <w:proofErr w:type="spellStart"/>
            <w:r w:rsidRPr="00D74AA5">
              <w:rPr>
                <w:bCs/>
                <w:sz w:val="20"/>
                <w:szCs w:val="20"/>
              </w:rPr>
              <w:t>асырып</w:t>
            </w:r>
            <w:proofErr w:type="spellEnd"/>
            <w:r w:rsidRPr="00D74AA5">
              <w:rPr>
                <w:bCs/>
                <w:sz w:val="20"/>
                <w:szCs w:val="20"/>
              </w:rPr>
              <w:t xml:space="preserve">, </w:t>
            </w:r>
            <w:proofErr w:type="spellStart"/>
            <w:r w:rsidRPr="00D74AA5">
              <w:rPr>
                <w:bCs/>
                <w:sz w:val="20"/>
                <w:szCs w:val="20"/>
              </w:rPr>
              <w:t>қолдануды</w:t>
            </w:r>
            <w:proofErr w:type="spellEnd"/>
            <w:r w:rsidRPr="00D74AA5">
              <w:rPr>
                <w:bCs/>
                <w:sz w:val="20"/>
                <w:szCs w:val="20"/>
              </w:rPr>
              <w:t xml:space="preserve"> </w:t>
            </w:r>
            <w:proofErr w:type="spellStart"/>
            <w:r w:rsidRPr="00D74AA5">
              <w:rPr>
                <w:bCs/>
                <w:sz w:val="20"/>
                <w:szCs w:val="20"/>
              </w:rPr>
              <w:t>үйрету</w:t>
            </w:r>
            <w:proofErr w:type="spellEnd"/>
            <w:r w:rsidRPr="00D74AA5">
              <w:rPr>
                <w:bCs/>
                <w:sz w:val="20"/>
                <w:szCs w:val="20"/>
              </w:rPr>
              <w:t>.</w:t>
            </w:r>
          </w:p>
        </w:tc>
        <w:tc>
          <w:tcPr>
            <w:tcW w:w="5386" w:type="dxa"/>
            <w:gridSpan w:val="5"/>
            <w:vMerge w:val="restart"/>
          </w:tcPr>
          <w:p w14:paraId="5879C474" w14:textId="18061B16" w:rsidR="00171FA6" w:rsidRPr="00274E9F" w:rsidRDefault="00171FA6" w:rsidP="00171FA6">
            <w:pPr>
              <w:pStyle w:val="TableParagraph"/>
              <w:tabs>
                <w:tab w:val="left" w:pos="1433"/>
                <w:tab w:val="left" w:pos="2108"/>
                <w:tab w:val="left" w:pos="3249"/>
                <w:tab w:val="left" w:pos="4794"/>
              </w:tabs>
              <w:spacing w:line="206" w:lineRule="exact"/>
              <w:ind w:left="127"/>
              <w:rPr>
                <w:sz w:val="20"/>
                <w:szCs w:val="20"/>
              </w:rPr>
            </w:pPr>
            <w:r w:rsidRPr="00274E9F">
              <w:rPr>
                <w:spacing w:val="-2"/>
                <w:sz w:val="20"/>
                <w:szCs w:val="20"/>
              </w:rPr>
              <w:t>1.</w:t>
            </w:r>
            <w:r w:rsidR="00D74AA5" w:rsidRPr="00D74AA5">
              <w:rPr>
                <w:sz w:val="24"/>
                <w:szCs w:val="24"/>
                <w:lang w:val="ru-RU"/>
              </w:rPr>
              <w:t xml:space="preserve"> </w:t>
            </w:r>
            <w:proofErr w:type="spellStart"/>
            <w:r w:rsidR="00D74AA5" w:rsidRPr="00D74AA5">
              <w:rPr>
                <w:spacing w:val="-2"/>
                <w:sz w:val="20"/>
                <w:szCs w:val="20"/>
                <w:lang w:val="ru-RU"/>
              </w:rPr>
              <w:t>Алгоритмдердің</w:t>
            </w:r>
            <w:proofErr w:type="spellEnd"/>
            <w:r w:rsidR="00D74AA5" w:rsidRPr="00D74AA5">
              <w:rPr>
                <w:spacing w:val="-2"/>
                <w:sz w:val="20"/>
                <w:szCs w:val="20"/>
                <w:lang w:val="ru-RU"/>
              </w:rPr>
              <w:t xml:space="preserve"> </w:t>
            </w:r>
            <w:proofErr w:type="spellStart"/>
            <w:r w:rsidR="00D74AA5" w:rsidRPr="00D74AA5">
              <w:rPr>
                <w:spacing w:val="-2"/>
                <w:sz w:val="20"/>
                <w:szCs w:val="20"/>
                <w:lang w:val="ru-RU"/>
              </w:rPr>
              <w:t>дұрыстығын</w:t>
            </w:r>
            <w:proofErr w:type="spellEnd"/>
            <w:r w:rsidR="00D74AA5" w:rsidRPr="00D74AA5">
              <w:rPr>
                <w:spacing w:val="-2"/>
                <w:sz w:val="20"/>
                <w:szCs w:val="20"/>
                <w:lang w:val="ru-RU"/>
              </w:rPr>
              <w:t xml:space="preserve"> </w:t>
            </w:r>
            <w:proofErr w:type="spellStart"/>
            <w:r w:rsidR="00D74AA5" w:rsidRPr="00D74AA5">
              <w:rPr>
                <w:spacing w:val="-2"/>
                <w:sz w:val="20"/>
                <w:szCs w:val="20"/>
                <w:lang w:val="ru-RU"/>
              </w:rPr>
              <w:t>және</w:t>
            </w:r>
            <w:proofErr w:type="spellEnd"/>
            <w:r w:rsidR="00D74AA5" w:rsidRPr="00D74AA5">
              <w:rPr>
                <w:spacing w:val="-2"/>
                <w:sz w:val="20"/>
                <w:szCs w:val="20"/>
                <w:lang w:val="ru-RU"/>
              </w:rPr>
              <w:t xml:space="preserve"> </w:t>
            </w:r>
            <w:proofErr w:type="spellStart"/>
            <w:r w:rsidR="00D74AA5" w:rsidRPr="00D74AA5">
              <w:rPr>
                <w:spacing w:val="-2"/>
                <w:sz w:val="20"/>
                <w:szCs w:val="20"/>
                <w:lang w:val="ru-RU"/>
              </w:rPr>
              <w:t>есептік</w:t>
            </w:r>
            <w:proofErr w:type="spellEnd"/>
            <w:r w:rsidR="00D74AA5" w:rsidRPr="00D74AA5">
              <w:rPr>
                <w:spacing w:val="-2"/>
                <w:sz w:val="20"/>
                <w:szCs w:val="20"/>
                <w:lang w:val="ru-RU"/>
              </w:rPr>
              <w:t xml:space="preserve"> </w:t>
            </w:r>
            <w:proofErr w:type="spellStart"/>
            <w:r w:rsidR="00D74AA5" w:rsidRPr="00D74AA5">
              <w:rPr>
                <w:spacing w:val="-2"/>
                <w:sz w:val="20"/>
                <w:szCs w:val="20"/>
                <w:lang w:val="ru-RU"/>
              </w:rPr>
              <w:t>күрделілігін</w:t>
            </w:r>
            <w:proofErr w:type="spellEnd"/>
            <w:r w:rsidR="00D74AA5" w:rsidRPr="00D74AA5">
              <w:rPr>
                <w:spacing w:val="-2"/>
                <w:sz w:val="20"/>
                <w:szCs w:val="20"/>
                <w:lang w:val="ru-RU"/>
              </w:rPr>
              <w:t xml:space="preserve"> (O-</w:t>
            </w:r>
            <w:proofErr w:type="spellStart"/>
            <w:r w:rsidR="00D74AA5" w:rsidRPr="00D74AA5">
              <w:rPr>
                <w:spacing w:val="-2"/>
                <w:sz w:val="20"/>
                <w:szCs w:val="20"/>
                <w:lang w:val="ru-RU"/>
              </w:rPr>
              <w:t>бағалау</w:t>
            </w:r>
            <w:proofErr w:type="spellEnd"/>
            <w:r w:rsidR="00D74AA5" w:rsidRPr="00D74AA5">
              <w:rPr>
                <w:spacing w:val="-2"/>
                <w:sz w:val="20"/>
                <w:szCs w:val="20"/>
                <w:lang w:val="ru-RU"/>
              </w:rPr>
              <w:t xml:space="preserve">) </w:t>
            </w:r>
            <w:proofErr w:type="spellStart"/>
            <w:r w:rsidR="00D74AA5" w:rsidRPr="00D74AA5">
              <w:rPr>
                <w:spacing w:val="-2"/>
                <w:sz w:val="20"/>
                <w:szCs w:val="20"/>
                <w:lang w:val="ru-RU"/>
              </w:rPr>
              <w:t>талдай</w:t>
            </w:r>
            <w:proofErr w:type="spellEnd"/>
            <w:r w:rsidR="00D74AA5" w:rsidRPr="00D74AA5">
              <w:rPr>
                <w:spacing w:val="-2"/>
                <w:sz w:val="20"/>
                <w:szCs w:val="20"/>
                <w:lang w:val="ru-RU"/>
              </w:rPr>
              <w:t xml:space="preserve"> </w:t>
            </w:r>
            <w:proofErr w:type="spellStart"/>
            <w:r w:rsidR="00D74AA5" w:rsidRPr="00D74AA5">
              <w:rPr>
                <w:spacing w:val="-2"/>
                <w:sz w:val="20"/>
                <w:szCs w:val="20"/>
                <w:lang w:val="ru-RU"/>
              </w:rPr>
              <w:t>алады</w:t>
            </w:r>
            <w:proofErr w:type="spellEnd"/>
            <w:r w:rsidR="00D74AA5" w:rsidRPr="00D74AA5">
              <w:rPr>
                <w:spacing w:val="-2"/>
                <w:sz w:val="20"/>
                <w:szCs w:val="20"/>
                <w:lang w:val="ru-RU"/>
              </w:rPr>
              <w:t>.</w:t>
            </w:r>
          </w:p>
        </w:tc>
        <w:tc>
          <w:tcPr>
            <w:tcW w:w="2693" w:type="dxa"/>
            <w:gridSpan w:val="2"/>
          </w:tcPr>
          <w:p w14:paraId="5272881B" w14:textId="31E684AC" w:rsidR="00171FA6" w:rsidRPr="00274E9F" w:rsidRDefault="00D74AA5" w:rsidP="00D74AA5">
            <w:pPr>
              <w:pStyle w:val="afe"/>
              <w:numPr>
                <w:ilvl w:val="1"/>
                <w:numId w:val="8"/>
              </w:numPr>
              <w:tabs>
                <w:tab w:val="left" w:pos="23"/>
              </w:tabs>
              <w:ind w:right="-110"/>
              <w:rPr>
                <w:color w:val="FF0000"/>
                <w:sz w:val="20"/>
                <w:szCs w:val="20"/>
                <w:lang w:val="kk-KZ"/>
              </w:rPr>
            </w:pPr>
            <w:r w:rsidRPr="00D74AA5">
              <w:rPr>
                <w:sz w:val="20"/>
                <w:szCs w:val="20"/>
                <w:lang w:val="kk-KZ"/>
              </w:rPr>
              <w:t>Алгоритм дұрыстығын</w:t>
            </w:r>
            <w:r>
              <w:rPr>
                <w:sz w:val="20"/>
                <w:szCs w:val="20"/>
                <w:lang w:val="kk-KZ"/>
              </w:rPr>
              <w:t xml:space="preserve"> </w:t>
            </w:r>
            <w:r w:rsidRPr="00D74AA5">
              <w:rPr>
                <w:sz w:val="20"/>
                <w:szCs w:val="20"/>
                <w:lang w:val="kk-KZ"/>
              </w:rPr>
              <w:t>цикл</w:t>
            </w:r>
            <w:r>
              <w:rPr>
                <w:sz w:val="20"/>
                <w:szCs w:val="20"/>
                <w:lang w:val="kk-KZ"/>
              </w:rPr>
              <w:t xml:space="preserve"> </w:t>
            </w:r>
            <w:r w:rsidRPr="00D74AA5">
              <w:rPr>
                <w:sz w:val="20"/>
                <w:szCs w:val="20"/>
                <w:lang w:val="kk-KZ"/>
              </w:rPr>
              <w:t>инварианты/индукциямен дәлелдейді (≥2 мысал).</w:t>
            </w:r>
          </w:p>
        </w:tc>
      </w:tr>
      <w:tr w:rsidR="00171FA6" w:rsidRPr="00CC1A94" w14:paraId="23C41C40" w14:textId="77777777" w:rsidTr="04599562">
        <w:trPr>
          <w:trHeight w:val="152"/>
        </w:trPr>
        <w:tc>
          <w:tcPr>
            <w:tcW w:w="2411" w:type="dxa"/>
            <w:vMerge/>
          </w:tcPr>
          <w:p w14:paraId="3630F8BE" w14:textId="77777777" w:rsidR="00171FA6" w:rsidRPr="00274E9F" w:rsidRDefault="00171FA6" w:rsidP="00171FA6">
            <w:pPr>
              <w:jc w:val="both"/>
              <w:rPr>
                <w:b/>
                <w:sz w:val="20"/>
                <w:szCs w:val="20"/>
                <w:lang w:val="kk-KZ"/>
              </w:rPr>
            </w:pPr>
          </w:p>
        </w:tc>
        <w:tc>
          <w:tcPr>
            <w:tcW w:w="5386" w:type="dxa"/>
            <w:gridSpan w:val="5"/>
            <w:vMerge/>
          </w:tcPr>
          <w:p w14:paraId="0FC364CC" w14:textId="77777777" w:rsidR="00171FA6" w:rsidRPr="00274E9F" w:rsidRDefault="00171FA6" w:rsidP="00171FA6">
            <w:pPr>
              <w:jc w:val="both"/>
              <w:rPr>
                <w:sz w:val="20"/>
                <w:szCs w:val="20"/>
                <w:lang w:val="kk-KZ"/>
              </w:rPr>
            </w:pPr>
          </w:p>
        </w:tc>
        <w:tc>
          <w:tcPr>
            <w:tcW w:w="2693" w:type="dxa"/>
            <w:gridSpan w:val="2"/>
          </w:tcPr>
          <w:p w14:paraId="55FE9C6E" w14:textId="4E9F0AD9" w:rsidR="00171FA6" w:rsidRPr="00D74AA5" w:rsidRDefault="00171FA6" w:rsidP="00171FA6">
            <w:pPr>
              <w:jc w:val="both"/>
              <w:rPr>
                <w:sz w:val="20"/>
                <w:szCs w:val="20"/>
                <w:lang w:val="kk-KZ"/>
              </w:rPr>
            </w:pPr>
            <w:r w:rsidRPr="00274E9F">
              <w:rPr>
                <w:sz w:val="20"/>
                <w:szCs w:val="20"/>
                <w:lang w:val="kk-KZ"/>
              </w:rPr>
              <w:t xml:space="preserve">1.2 </w:t>
            </w:r>
            <w:r w:rsidR="00D74AA5" w:rsidRPr="00D74AA5">
              <w:rPr>
                <w:sz w:val="20"/>
                <w:szCs w:val="20"/>
                <w:lang w:val="kk-KZ"/>
              </w:rPr>
              <w:t>Уақыт/жады күрделілігін дұрыс анықтайды (тестте ≥80% дәлдік)</w:t>
            </w:r>
          </w:p>
        </w:tc>
      </w:tr>
      <w:tr w:rsidR="00171FA6" w:rsidRPr="00CC1A94" w14:paraId="5932BD0F" w14:textId="77777777" w:rsidTr="04599562">
        <w:trPr>
          <w:trHeight w:val="76"/>
        </w:trPr>
        <w:tc>
          <w:tcPr>
            <w:tcW w:w="2411" w:type="dxa"/>
            <w:vMerge/>
          </w:tcPr>
          <w:p w14:paraId="067C6DC4" w14:textId="77777777" w:rsidR="00171FA6" w:rsidRPr="00274E9F" w:rsidRDefault="00171FA6" w:rsidP="00171FA6">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510E2A03" w:rsidR="00171FA6" w:rsidRPr="00D74AA5" w:rsidRDefault="00171FA6" w:rsidP="00171FA6">
            <w:pPr>
              <w:pStyle w:val="TableParagraph"/>
              <w:spacing w:line="189" w:lineRule="exact"/>
              <w:ind w:left="127"/>
              <w:rPr>
                <w:sz w:val="20"/>
                <w:szCs w:val="20"/>
              </w:rPr>
            </w:pPr>
            <w:r w:rsidRPr="00274E9F">
              <w:rPr>
                <w:sz w:val="20"/>
                <w:szCs w:val="20"/>
              </w:rPr>
              <w:t>2.</w:t>
            </w:r>
            <w:r w:rsidRPr="00274E9F">
              <w:rPr>
                <w:spacing w:val="32"/>
                <w:sz w:val="20"/>
                <w:szCs w:val="20"/>
              </w:rPr>
              <w:t xml:space="preserve"> </w:t>
            </w:r>
            <w:r w:rsidR="00D74AA5" w:rsidRPr="00D74AA5">
              <w:rPr>
                <w:sz w:val="20"/>
                <w:szCs w:val="20"/>
              </w:rPr>
              <w:t>Негізгі деректер құрылымдарын (тізім, стек, кезек, хеш-кесте, ағаш, граф) жобалап және іске асыра алады.</w:t>
            </w:r>
          </w:p>
        </w:tc>
        <w:tc>
          <w:tcPr>
            <w:tcW w:w="2693" w:type="dxa"/>
            <w:gridSpan w:val="2"/>
          </w:tcPr>
          <w:p w14:paraId="01B00815" w14:textId="16D17FFB" w:rsidR="00171FA6" w:rsidRPr="00D74AA5" w:rsidRDefault="00171FA6" w:rsidP="00171FA6">
            <w:pPr>
              <w:pBdr>
                <w:top w:val="nil"/>
                <w:left w:val="nil"/>
                <w:bottom w:val="nil"/>
                <w:right w:val="nil"/>
                <w:between w:val="nil"/>
              </w:pBdr>
              <w:jc w:val="both"/>
              <w:rPr>
                <w:color w:val="000000"/>
                <w:sz w:val="20"/>
                <w:szCs w:val="20"/>
                <w:lang w:val="kk-KZ"/>
              </w:rPr>
            </w:pPr>
            <w:r w:rsidRPr="00274E9F">
              <w:rPr>
                <w:color w:val="000000"/>
                <w:sz w:val="20"/>
                <w:szCs w:val="20"/>
                <w:lang w:val="kk-KZ"/>
              </w:rPr>
              <w:t xml:space="preserve">2.1 </w:t>
            </w:r>
            <w:r w:rsidR="00D74AA5" w:rsidRPr="00D74AA5">
              <w:rPr>
                <w:color w:val="000000"/>
                <w:sz w:val="20"/>
                <w:szCs w:val="20"/>
                <w:lang w:val="kk-KZ"/>
              </w:rPr>
              <w:t>Тізім, стек, кезек, хеш-кесте, ағаш/граф API-ларын кодтап, модульдік тесттердің ≥90%-ын өткізеді.</w:t>
            </w:r>
          </w:p>
        </w:tc>
      </w:tr>
      <w:tr w:rsidR="00171FA6" w:rsidRPr="00CC1A94" w14:paraId="6FD9613F" w14:textId="77777777" w:rsidTr="04599562">
        <w:trPr>
          <w:trHeight w:val="76"/>
        </w:trPr>
        <w:tc>
          <w:tcPr>
            <w:tcW w:w="2411" w:type="dxa"/>
            <w:vMerge/>
          </w:tcPr>
          <w:p w14:paraId="0A8BC178" w14:textId="77777777" w:rsidR="00171FA6" w:rsidRPr="00274E9F" w:rsidRDefault="00171FA6" w:rsidP="00171FA6">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171FA6" w:rsidRPr="00274E9F" w:rsidRDefault="00171FA6" w:rsidP="00171FA6">
            <w:pPr>
              <w:jc w:val="both"/>
              <w:rPr>
                <w:sz w:val="20"/>
                <w:szCs w:val="20"/>
                <w:lang w:val="kk-KZ"/>
              </w:rPr>
            </w:pPr>
          </w:p>
        </w:tc>
        <w:tc>
          <w:tcPr>
            <w:tcW w:w="2693" w:type="dxa"/>
            <w:gridSpan w:val="2"/>
          </w:tcPr>
          <w:p w14:paraId="79A2A679" w14:textId="5DD6B049" w:rsidR="00171FA6" w:rsidRPr="00D74AA5" w:rsidRDefault="00171FA6" w:rsidP="00171FA6">
            <w:pPr>
              <w:pBdr>
                <w:top w:val="nil"/>
                <w:left w:val="nil"/>
                <w:bottom w:val="nil"/>
                <w:right w:val="nil"/>
                <w:between w:val="nil"/>
              </w:pBdr>
              <w:jc w:val="both"/>
              <w:rPr>
                <w:color w:val="000000"/>
                <w:sz w:val="20"/>
                <w:szCs w:val="20"/>
                <w:lang w:val="kk-KZ"/>
              </w:rPr>
            </w:pPr>
            <w:r w:rsidRPr="00D74AA5">
              <w:rPr>
                <w:color w:val="000000"/>
                <w:sz w:val="20"/>
                <w:szCs w:val="20"/>
                <w:lang w:val="kk-KZ"/>
              </w:rPr>
              <w:t xml:space="preserve">2.2 </w:t>
            </w:r>
            <w:r w:rsidR="00D74AA5" w:rsidRPr="00D74AA5">
              <w:rPr>
                <w:sz w:val="20"/>
                <w:szCs w:val="20"/>
                <w:lang w:val="kk-KZ"/>
              </w:rPr>
              <w:t>Негізгі операциялардың асимптотикасын талапқа сай сақтайды (мыс., енгізу/іздеу O(1) немесе O(log n)) және қысқа есеп береді</w:t>
            </w:r>
          </w:p>
        </w:tc>
      </w:tr>
      <w:tr w:rsidR="00171FA6" w:rsidRPr="00CC1A94" w14:paraId="3950734B" w14:textId="77777777" w:rsidTr="04599562">
        <w:trPr>
          <w:trHeight w:val="84"/>
        </w:trPr>
        <w:tc>
          <w:tcPr>
            <w:tcW w:w="2411" w:type="dxa"/>
            <w:vMerge/>
          </w:tcPr>
          <w:p w14:paraId="7A6DE0DD" w14:textId="77777777" w:rsidR="00171FA6" w:rsidRPr="00274E9F" w:rsidRDefault="00171FA6" w:rsidP="00171FA6">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458780B" w14:textId="37C595B8" w:rsidR="00171FA6" w:rsidRPr="00D74AA5" w:rsidRDefault="00171FA6" w:rsidP="00171FA6">
            <w:pPr>
              <w:pStyle w:val="TableParagraph"/>
              <w:spacing w:line="189" w:lineRule="exact"/>
              <w:ind w:left="127"/>
              <w:rPr>
                <w:sz w:val="20"/>
                <w:szCs w:val="20"/>
              </w:rPr>
            </w:pPr>
            <w:r w:rsidRPr="00274E9F">
              <w:rPr>
                <w:sz w:val="20"/>
                <w:szCs w:val="20"/>
              </w:rPr>
              <w:t>3.</w:t>
            </w:r>
            <w:r w:rsidRPr="00274E9F">
              <w:rPr>
                <w:spacing w:val="32"/>
                <w:sz w:val="20"/>
                <w:szCs w:val="20"/>
              </w:rPr>
              <w:t xml:space="preserve"> </w:t>
            </w:r>
            <w:r w:rsidR="00D74AA5" w:rsidRPr="00D74AA5">
              <w:rPr>
                <w:sz w:val="20"/>
                <w:szCs w:val="20"/>
              </w:rPr>
              <w:t>Берілген есепке сай деректер құрылымын саналы таңдап, тиімді алгоритм құрастыра алады.</w:t>
            </w:r>
          </w:p>
        </w:tc>
        <w:tc>
          <w:tcPr>
            <w:tcW w:w="2693" w:type="dxa"/>
            <w:gridSpan w:val="2"/>
          </w:tcPr>
          <w:p w14:paraId="31021E48" w14:textId="615BD282" w:rsidR="00171FA6" w:rsidRPr="00D74AA5" w:rsidRDefault="00171FA6" w:rsidP="00171FA6">
            <w:pPr>
              <w:pBdr>
                <w:top w:val="nil"/>
                <w:left w:val="nil"/>
                <w:bottom w:val="nil"/>
                <w:right w:val="nil"/>
                <w:between w:val="nil"/>
              </w:pBdr>
              <w:jc w:val="both"/>
              <w:rPr>
                <w:color w:val="000000"/>
                <w:sz w:val="20"/>
                <w:szCs w:val="20"/>
                <w:lang w:val="kk-KZ"/>
              </w:rPr>
            </w:pPr>
            <w:r w:rsidRPr="00274E9F">
              <w:rPr>
                <w:color w:val="000000"/>
                <w:sz w:val="20"/>
                <w:szCs w:val="20"/>
                <w:lang w:val="kk-KZ"/>
              </w:rPr>
              <w:t xml:space="preserve">3.1 </w:t>
            </w:r>
            <w:r w:rsidR="00D74AA5" w:rsidRPr="00D74AA5">
              <w:rPr>
                <w:color w:val="000000"/>
                <w:sz w:val="20"/>
                <w:szCs w:val="20"/>
                <w:lang w:val="kk-KZ"/>
              </w:rPr>
              <w:t>Берілген есепке лайық деректер құрылымын саналы таңдап, таңдауды күрделілік және ресурстар бойынша негіздейді (дизайн-жазба).</w:t>
            </w:r>
          </w:p>
        </w:tc>
      </w:tr>
      <w:tr w:rsidR="00171FA6" w:rsidRPr="00CC1A94" w14:paraId="219BA814" w14:textId="77777777" w:rsidTr="04599562">
        <w:trPr>
          <w:trHeight w:val="84"/>
        </w:trPr>
        <w:tc>
          <w:tcPr>
            <w:tcW w:w="2411" w:type="dxa"/>
            <w:vMerge/>
          </w:tcPr>
          <w:p w14:paraId="5E63D47E" w14:textId="77777777" w:rsidR="00171FA6" w:rsidRPr="00274E9F" w:rsidRDefault="00171FA6" w:rsidP="00171FA6">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171FA6" w:rsidRPr="00274E9F" w:rsidRDefault="00171FA6" w:rsidP="00171FA6">
            <w:pPr>
              <w:jc w:val="both"/>
              <w:rPr>
                <w:sz w:val="20"/>
                <w:szCs w:val="20"/>
                <w:lang w:val="kk-KZ"/>
              </w:rPr>
            </w:pPr>
          </w:p>
        </w:tc>
        <w:tc>
          <w:tcPr>
            <w:tcW w:w="2693" w:type="dxa"/>
            <w:gridSpan w:val="2"/>
          </w:tcPr>
          <w:p w14:paraId="2A693825" w14:textId="606EF320" w:rsidR="00171FA6" w:rsidRPr="00D74AA5" w:rsidRDefault="00171FA6" w:rsidP="00171FA6">
            <w:pPr>
              <w:pBdr>
                <w:top w:val="nil"/>
                <w:left w:val="nil"/>
                <w:bottom w:val="nil"/>
                <w:right w:val="nil"/>
                <w:between w:val="nil"/>
              </w:pBdr>
              <w:jc w:val="both"/>
              <w:rPr>
                <w:color w:val="000000"/>
                <w:sz w:val="20"/>
                <w:szCs w:val="20"/>
                <w:lang w:val="kk-KZ"/>
              </w:rPr>
            </w:pPr>
            <w:r w:rsidRPr="00274E9F">
              <w:rPr>
                <w:color w:val="000000"/>
                <w:sz w:val="20"/>
                <w:szCs w:val="20"/>
                <w:lang w:val="kk-KZ"/>
              </w:rPr>
              <w:t xml:space="preserve">3.2 </w:t>
            </w:r>
            <w:r w:rsidR="00D74AA5" w:rsidRPr="00D74AA5">
              <w:rPr>
                <w:color w:val="000000"/>
                <w:sz w:val="20"/>
                <w:szCs w:val="20"/>
                <w:lang w:val="kk-KZ"/>
              </w:rPr>
              <w:t>Қолданбалы есепті мақсаттық күрделілікпен (мыс., ≤O(n log n)) шешіп, өнімділік тестінен өтеді (үлкен N-де уақыт шегінде)</w:t>
            </w:r>
          </w:p>
        </w:tc>
      </w:tr>
      <w:tr w:rsidR="00171FA6" w:rsidRPr="00CC1A94" w14:paraId="0401B6E3" w14:textId="77777777" w:rsidTr="04599562">
        <w:trPr>
          <w:trHeight w:val="76"/>
        </w:trPr>
        <w:tc>
          <w:tcPr>
            <w:tcW w:w="2411" w:type="dxa"/>
            <w:vMerge/>
          </w:tcPr>
          <w:p w14:paraId="1BFECDCB" w14:textId="77777777" w:rsidR="00171FA6" w:rsidRPr="00274E9F" w:rsidRDefault="00171FA6" w:rsidP="00171FA6">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1929A304" w14:textId="31B5D3FF" w:rsidR="00171FA6" w:rsidRPr="00D74AA5" w:rsidRDefault="00171FA6" w:rsidP="00171FA6">
            <w:pPr>
              <w:jc w:val="both"/>
              <w:rPr>
                <w:sz w:val="20"/>
                <w:szCs w:val="20"/>
                <w:lang w:val="kk-KZ"/>
              </w:rPr>
            </w:pPr>
            <w:r w:rsidRPr="00274E9F">
              <w:rPr>
                <w:sz w:val="20"/>
                <w:szCs w:val="20"/>
                <w:lang w:val="kk-KZ"/>
              </w:rPr>
              <w:t xml:space="preserve">  </w:t>
            </w:r>
            <w:r w:rsidRPr="005B3C57">
              <w:rPr>
                <w:sz w:val="20"/>
                <w:szCs w:val="20"/>
                <w:lang w:val="kk-KZ"/>
              </w:rPr>
              <w:t>4.</w:t>
            </w:r>
            <w:r w:rsidRPr="005B3C57">
              <w:rPr>
                <w:spacing w:val="29"/>
                <w:sz w:val="20"/>
                <w:szCs w:val="20"/>
                <w:lang w:val="kk-KZ"/>
              </w:rPr>
              <w:t xml:space="preserve"> </w:t>
            </w:r>
            <w:r w:rsidR="00D74AA5" w:rsidRPr="00D74AA5">
              <w:rPr>
                <w:sz w:val="20"/>
                <w:szCs w:val="20"/>
                <w:lang w:val="kk-KZ"/>
              </w:rPr>
              <w:t>Кодты тестілеп, қателерді түзетіп, нұсқа басқаруды (мыс., Git) қолданып командалық ортада жұмыс істей алады.</w:t>
            </w:r>
          </w:p>
        </w:tc>
        <w:tc>
          <w:tcPr>
            <w:tcW w:w="2693" w:type="dxa"/>
            <w:gridSpan w:val="2"/>
          </w:tcPr>
          <w:p w14:paraId="6D5F81C1" w14:textId="0A882A8F" w:rsidR="00171FA6" w:rsidRPr="00D74AA5" w:rsidRDefault="00171FA6" w:rsidP="00171FA6">
            <w:pPr>
              <w:jc w:val="both"/>
              <w:rPr>
                <w:sz w:val="20"/>
                <w:szCs w:val="20"/>
                <w:lang w:val="kk-KZ"/>
              </w:rPr>
            </w:pPr>
            <w:r w:rsidRPr="005B3C57">
              <w:rPr>
                <w:sz w:val="20"/>
                <w:szCs w:val="20"/>
                <w:lang w:val="kk-KZ"/>
              </w:rPr>
              <w:t>4.1</w:t>
            </w:r>
            <w:r w:rsidRPr="00274E9F">
              <w:rPr>
                <w:sz w:val="20"/>
                <w:szCs w:val="20"/>
                <w:lang w:val="kk-KZ"/>
              </w:rPr>
              <w:t xml:space="preserve"> </w:t>
            </w:r>
            <w:r w:rsidR="00D74AA5" w:rsidRPr="00D74AA5">
              <w:rPr>
                <w:sz w:val="20"/>
                <w:szCs w:val="20"/>
                <w:lang w:val="kk-KZ"/>
              </w:rPr>
              <w:t>Unit-тесттер жазып, branch/statement coverage ≥80% және CI құрастыруын орнатады.</w:t>
            </w:r>
          </w:p>
        </w:tc>
      </w:tr>
      <w:tr w:rsidR="00931DE8" w:rsidRPr="00CC1A94" w14:paraId="2D269C42" w14:textId="77777777" w:rsidTr="04599562">
        <w:trPr>
          <w:trHeight w:val="76"/>
        </w:trPr>
        <w:tc>
          <w:tcPr>
            <w:tcW w:w="2411" w:type="dxa"/>
            <w:vMerge/>
          </w:tcPr>
          <w:p w14:paraId="50D1D9FC" w14:textId="77777777" w:rsidR="00A02A85" w:rsidRPr="00274E9F"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274E9F" w:rsidRDefault="00A02A85" w:rsidP="00B77F6B">
            <w:pPr>
              <w:jc w:val="both"/>
              <w:rPr>
                <w:sz w:val="20"/>
                <w:szCs w:val="20"/>
                <w:lang w:val="kk-KZ"/>
              </w:rPr>
            </w:pPr>
          </w:p>
        </w:tc>
        <w:tc>
          <w:tcPr>
            <w:tcW w:w="2693" w:type="dxa"/>
            <w:gridSpan w:val="2"/>
          </w:tcPr>
          <w:p w14:paraId="4C31CA31" w14:textId="68BD111E" w:rsidR="00A02A85" w:rsidRPr="00D74AA5" w:rsidRDefault="00A02A85" w:rsidP="00171FA6">
            <w:pPr>
              <w:jc w:val="both"/>
              <w:rPr>
                <w:sz w:val="20"/>
                <w:szCs w:val="20"/>
                <w:lang w:val="kk-KZ"/>
              </w:rPr>
            </w:pPr>
            <w:r w:rsidRPr="00274E9F">
              <w:rPr>
                <w:sz w:val="20"/>
                <w:szCs w:val="20"/>
                <w:lang w:val="kk-KZ"/>
              </w:rPr>
              <w:t>4.2</w:t>
            </w:r>
            <w:r w:rsidR="00171FA6" w:rsidRPr="00274E9F">
              <w:rPr>
                <w:sz w:val="20"/>
                <w:szCs w:val="20"/>
                <w:lang w:val="kk-KZ"/>
              </w:rPr>
              <w:t xml:space="preserve"> </w:t>
            </w:r>
            <w:r w:rsidR="00D74AA5" w:rsidRPr="00D74AA5">
              <w:rPr>
                <w:sz w:val="20"/>
                <w:szCs w:val="20"/>
                <w:lang w:val="kk-KZ"/>
              </w:rPr>
              <w:t>Git арқылы жұмыс істейді (feature branch → PR → code review), спринтті уақытында аяқтап, қысқа техникалық құжаттама ұсынады.</w:t>
            </w:r>
          </w:p>
        </w:tc>
      </w:tr>
      <w:tr w:rsidR="00CF275E" w:rsidRPr="00274E9F"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274E9F" w:rsidRDefault="00A02A85" w:rsidP="00B77F6B">
            <w:pPr>
              <w:rPr>
                <w:b/>
                <w:sz w:val="20"/>
                <w:szCs w:val="20"/>
              </w:rPr>
            </w:pPr>
            <w:proofErr w:type="spellStart"/>
            <w:r w:rsidRPr="00274E9F">
              <w:rPr>
                <w:b/>
                <w:sz w:val="20"/>
                <w:szCs w:val="20"/>
              </w:rPr>
              <w:t>Пререквизи</w:t>
            </w:r>
            <w:proofErr w:type="spellEnd"/>
            <w:r w:rsidR="008F66D7" w:rsidRPr="00274E9F">
              <w:rPr>
                <w:b/>
                <w:sz w:val="20"/>
                <w:szCs w:val="20"/>
                <w:lang w:val="kk-KZ"/>
              </w:rPr>
              <w:t>ттер</w:t>
            </w:r>
            <w:r w:rsidRPr="00274E9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1AB6DB82" w:rsidR="00A02A85" w:rsidRPr="00A557A2" w:rsidRDefault="00A557A2" w:rsidP="00B77F6B">
            <w:pPr>
              <w:rPr>
                <w:b/>
                <w:sz w:val="20"/>
                <w:szCs w:val="20"/>
                <w:lang w:val="kk-KZ"/>
              </w:rPr>
            </w:pPr>
            <w:proofErr w:type="spellStart"/>
            <w:r w:rsidRPr="00A557A2">
              <w:rPr>
                <w:sz w:val="20"/>
                <w:szCs w:val="20"/>
              </w:rPr>
              <w:t>Бағдарламалау</w:t>
            </w:r>
            <w:proofErr w:type="spellEnd"/>
            <w:r w:rsidRPr="00A557A2">
              <w:rPr>
                <w:sz w:val="20"/>
                <w:szCs w:val="20"/>
              </w:rPr>
              <w:t xml:space="preserve"> </w:t>
            </w:r>
            <w:proofErr w:type="spellStart"/>
            <w:r w:rsidRPr="00A557A2">
              <w:rPr>
                <w:sz w:val="20"/>
                <w:szCs w:val="20"/>
              </w:rPr>
              <w:t>негіздері</w:t>
            </w:r>
            <w:proofErr w:type="spellEnd"/>
            <w:r>
              <w:rPr>
                <w:sz w:val="20"/>
                <w:szCs w:val="20"/>
                <w:lang w:val="kk-KZ"/>
              </w:rPr>
              <w:t xml:space="preserve">, </w:t>
            </w:r>
            <w:proofErr w:type="spellStart"/>
            <w:r w:rsidRPr="00A557A2">
              <w:rPr>
                <w:sz w:val="20"/>
                <w:szCs w:val="20"/>
              </w:rPr>
              <w:t>алгоритмдеу</w:t>
            </w:r>
            <w:proofErr w:type="spellEnd"/>
            <w:r w:rsidRPr="00A557A2">
              <w:rPr>
                <w:sz w:val="20"/>
                <w:szCs w:val="20"/>
              </w:rPr>
              <w:t xml:space="preserve"> </w:t>
            </w:r>
            <w:proofErr w:type="spellStart"/>
            <w:r w:rsidRPr="00A557A2">
              <w:rPr>
                <w:sz w:val="20"/>
                <w:szCs w:val="20"/>
              </w:rPr>
              <w:t>негіздері</w:t>
            </w:r>
            <w:proofErr w:type="spellEnd"/>
            <w:r>
              <w:rPr>
                <w:sz w:val="20"/>
                <w:szCs w:val="20"/>
                <w:lang w:val="kk-KZ"/>
              </w:rPr>
              <w:t xml:space="preserve">, </w:t>
            </w:r>
            <w:proofErr w:type="spellStart"/>
            <w:r w:rsidRPr="00A557A2">
              <w:rPr>
                <w:sz w:val="20"/>
                <w:szCs w:val="20"/>
              </w:rPr>
              <w:t>Дискреттік</w:t>
            </w:r>
            <w:proofErr w:type="spellEnd"/>
            <w:r w:rsidRPr="00A557A2">
              <w:rPr>
                <w:sz w:val="20"/>
                <w:szCs w:val="20"/>
              </w:rPr>
              <w:t xml:space="preserve"> математика</w:t>
            </w:r>
          </w:p>
        </w:tc>
      </w:tr>
      <w:tr w:rsidR="00CF275E" w:rsidRPr="00274E9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274E9F" w:rsidRDefault="00A02A85" w:rsidP="00B77F6B">
            <w:pPr>
              <w:rPr>
                <w:b/>
                <w:sz w:val="20"/>
                <w:szCs w:val="20"/>
                <w:lang w:val="kk-KZ"/>
              </w:rPr>
            </w:pPr>
            <w:proofErr w:type="spellStart"/>
            <w:r w:rsidRPr="00274E9F">
              <w:rPr>
                <w:b/>
                <w:sz w:val="20"/>
                <w:szCs w:val="20"/>
              </w:rPr>
              <w:t>Постреквизит</w:t>
            </w:r>
            <w:proofErr w:type="spellEnd"/>
            <w:r w:rsidR="008F66D7" w:rsidRPr="00274E9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77777777" w:rsidR="00A02A85" w:rsidRPr="00274E9F" w:rsidRDefault="00A02A85" w:rsidP="00B77F6B">
            <w:pPr>
              <w:rPr>
                <w:sz w:val="20"/>
                <w:szCs w:val="20"/>
              </w:rPr>
            </w:pPr>
          </w:p>
        </w:tc>
      </w:tr>
      <w:tr w:rsidR="00931DE8" w:rsidRPr="00CC1A9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274E9F" w:rsidRDefault="008F66D7" w:rsidP="00B77F6B">
            <w:pPr>
              <w:pBdr>
                <w:top w:val="nil"/>
                <w:left w:val="nil"/>
                <w:bottom w:val="nil"/>
                <w:right w:val="nil"/>
                <w:between w:val="nil"/>
              </w:pBdr>
              <w:rPr>
                <w:bCs/>
                <w:color w:val="FF0000"/>
                <w:sz w:val="20"/>
                <w:szCs w:val="20"/>
                <w:shd w:val="clear" w:color="auto" w:fill="FFFFFF"/>
                <w:lang w:val="kk-KZ"/>
              </w:rPr>
            </w:pPr>
            <w:r w:rsidRPr="00274E9F">
              <w:rPr>
                <w:b/>
                <w:sz w:val="20"/>
                <w:szCs w:val="20"/>
                <w:lang w:val="kk-KZ"/>
              </w:rPr>
              <w:t xml:space="preserve">Оқу </w:t>
            </w:r>
            <w:r w:rsidR="00D86236" w:rsidRPr="00274E9F">
              <w:rPr>
                <w:b/>
                <w:sz w:val="20"/>
                <w:szCs w:val="20"/>
              </w:rPr>
              <w:t>ресурс</w:t>
            </w:r>
            <w:r w:rsidRPr="00274E9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5F0D6" w14:textId="77777777" w:rsidR="00CA3F9C" w:rsidRPr="00274E9F" w:rsidRDefault="00CA3F9C" w:rsidP="00CA3F9C">
            <w:pPr>
              <w:pStyle w:val="TableParagraph"/>
              <w:spacing w:line="199" w:lineRule="exact"/>
              <w:ind w:left="28"/>
              <w:rPr>
                <w:b/>
                <w:sz w:val="20"/>
                <w:szCs w:val="20"/>
              </w:rPr>
            </w:pPr>
            <w:r w:rsidRPr="00274E9F">
              <w:rPr>
                <w:b/>
                <w:spacing w:val="-2"/>
                <w:sz w:val="20"/>
                <w:szCs w:val="20"/>
              </w:rPr>
              <w:t>Негізгі</w:t>
            </w:r>
            <w:r w:rsidRPr="00274E9F">
              <w:rPr>
                <w:b/>
                <w:spacing w:val="11"/>
                <w:sz w:val="20"/>
                <w:szCs w:val="20"/>
              </w:rPr>
              <w:t xml:space="preserve"> </w:t>
            </w:r>
            <w:r w:rsidRPr="00274E9F">
              <w:rPr>
                <w:b/>
                <w:spacing w:val="-2"/>
                <w:sz w:val="20"/>
                <w:szCs w:val="20"/>
              </w:rPr>
              <w:t>әдебиеттер:</w:t>
            </w:r>
          </w:p>
          <w:p w14:paraId="3EA525C6" w14:textId="77777777" w:rsidR="00CA3F9C" w:rsidRPr="00274E9F" w:rsidRDefault="00CA3F9C" w:rsidP="00CA3F9C">
            <w:pPr>
              <w:pStyle w:val="TableParagraph"/>
              <w:spacing w:line="201" w:lineRule="exact"/>
              <w:ind w:left="28"/>
              <w:rPr>
                <w:sz w:val="20"/>
                <w:szCs w:val="20"/>
              </w:rPr>
            </w:pPr>
            <w:r w:rsidRPr="00274E9F">
              <w:rPr>
                <w:sz w:val="20"/>
                <w:szCs w:val="20"/>
              </w:rPr>
              <w:t>Дементьев</w:t>
            </w:r>
            <w:r w:rsidRPr="00274E9F">
              <w:rPr>
                <w:spacing w:val="18"/>
                <w:sz w:val="20"/>
                <w:szCs w:val="20"/>
              </w:rPr>
              <w:t xml:space="preserve"> </w:t>
            </w:r>
            <w:r w:rsidRPr="00274E9F">
              <w:rPr>
                <w:sz w:val="20"/>
                <w:szCs w:val="20"/>
              </w:rPr>
              <w:t>А. «Умный</w:t>
            </w:r>
            <w:r w:rsidRPr="00274E9F">
              <w:rPr>
                <w:spacing w:val="-7"/>
                <w:sz w:val="20"/>
                <w:szCs w:val="20"/>
              </w:rPr>
              <w:t xml:space="preserve"> </w:t>
            </w:r>
            <w:r w:rsidRPr="00274E9F">
              <w:rPr>
                <w:sz w:val="20"/>
                <w:szCs w:val="20"/>
              </w:rPr>
              <w:t>дом</w:t>
            </w:r>
            <w:r w:rsidRPr="00274E9F">
              <w:rPr>
                <w:spacing w:val="9"/>
                <w:sz w:val="20"/>
                <w:szCs w:val="20"/>
              </w:rPr>
              <w:t xml:space="preserve"> </w:t>
            </w:r>
            <w:r w:rsidRPr="00274E9F">
              <w:rPr>
                <w:sz w:val="20"/>
                <w:szCs w:val="20"/>
              </w:rPr>
              <w:t xml:space="preserve">XXI </w:t>
            </w:r>
            <w:r w:rsidRPr="00274E9F">
              <w:rPr>
                <w:spacing w:val="-4"/>
                <w:sz w:val="20"/>
                <w:szCs w:val="20"/>
              </w:rPr>
              <w:t>века»</w:t>
            </w:r>
          </w:p>
          <w:p w14:paraId="60A6E336" w14:textId="77777777" w:rsidR="00CA3F9C" w:rsidRPr="00274E9F" w:rsidRDefault="00CA3F9C" w:rsidP="00CA3F9C">
            <w:pPr>
              <w:pStyle w:val="TableParagraph"/>
              <w:spacing w:before="3"/>
              <w:ind w:left="28"/>
              <w:rPr>
                <w:sz w:val="20"/>
                <w:szCs w:val="20"/>
              </w:rPr>
            </w:pPr>
            <w:r w:rsidRPr="00274E9F">
              <w:rPr>
                <w:sz w:val="20"/>
                <w:szCs w:val="20"/>
              </w:rPr>
              <w:t>А.</w:t>
            </w:r>
            <w:r w:rsidRPr="00274E9F">
              <w:rPr>
                <w:spacing w:val="-6"/>
                <w:sz w:val="20"/>
                <w:szCs w:val="20"/>
              </w:rPr>
              <w:t xml:space="preserve"> </w:t>
            </w:r>
            <w:r w:rsidRPr="00274E9F">
              <w:rPr>
                <w:sz w:val="20"/>
                <w:szCs w:val="20"/>
              </w:rPr>
              <w:t>Кашкаров.</w:t>
            </w:r>
            <w:r w:rsidRPr="00274E9F">
              <w:rPr>
                <w:spacing w:val="-6"/>
                <w:sz w:val="20"/>
                <w:szCs w:val="20"/>
              </w:rPr>
              <w:t xml:space="preserve"> </w:t>
            </w:r>
            <w:r w:rsidRPr="00274E9F">
              <w:rPr>
                <w:sz w:val="20"/>
                <w:szCs w:val="20"/>
              </w:rPr>
              <w:t>Электронные</w:t>
            </w:r>
            <w:r w:rsidRPr="00274E9F">
              <w:rPr>
                <w:spacing w:val="16"/>
                <w:sz w:val="20"/>
                <w:szCs w:val="20"/>
              </w:rPr>
              <w:t xml:space="preserve"> </w:t>
            </w:r>
            <w:r w:rsidRPr="00274E9F">
              <w:rPr>
                <w:sz w:val="20"/>
                <w:szCs w:val="20"/>
              </w:rPr>
              <w:t>схемы</w:t>
            </w:r>
            <w:r w:rsidRPr="00274E9F">
              <w:rPr>
                <w:spacing w:val="-7"/>
                <w:sz w:val="20"/>
                <w:szCs w:val="20"/>
              </w:rPr>
              <w:t xml:space="preserve"> </w:t>
            </w:r>
            <w:r w:rsidRPr="00274E9F">
              <w:rPr>
                <w:sz w:val="20"/>
                <w:szCs w:val="20"/>
              </w:rPr>
              <w:t>для умного</w:t>
            </w:r>
            <w:r w:rsidRPr="00274E9F">
              <w:rPr>
                <w:spacing w:val="-5"/>
                <w:sz w:val="20"/>
                <w:szCs w:val="20"/>
              </w:rPr>
              <w:t xml:space="preserve"> </w:t>
            </w:r>
            <w:r w:rsidRPr="00274E9F">
              <w:rPr>
                <w:spacing w:val="-4"/>
                <w:sz w:val="20"/>
                <w:szCs w:val="20"/>
              </w:rPr>
              <w:t>дома.</w:t>
            </w:r>
          </w:p>
          <w:p w14:paraId="7D6776FD" w14:textId="77777777" w:rsidR="00CA3F9C" w:rsidRPr="00274E9F" w:rsidRDefault="00CA3F9C" w:rsidP="00CA3F9C">
            <w:pPr>
              <w:pStyle w:val="TableParagraph"/>
              <w:spacing w:before="3"/>
              <w:ind w:left="28"/>
              <w:rPr>
                <w:b/>
                <w:sz w:val="20"/>
                <w:szCs w:val="20"/>
              </w:rPr>
            </w:pPr>
            <w:r w:rsidRPr="00274E9F">
              <w:rPr>
                <w:b/>
                <w:spacing w:val="-2"/>
                <w:sz w:val="20"/>
                <w:szCs w:val="20"/>
              </w:rPr>
              <w:t>Әдебиеттер:</w:t>
            </w:r>
          </w:p>
          <w:p w14:paraId="054CC917" w14:textId="77777777" w:rsidR="00CA3F9C" w:rsidRPr="00274E9F" w:rsidRDefault="00CA3F9C" w:rsidP="00CA3F9C">
            <w:pPr>
              <w:pStyle w:val="TableParagraph"/>
              <w:numPr>
                <w:ilvl w:val="0"/>
                <w:numId w:val="11"/>
              </w:numPr>
              <w:tabs>
                <w:tab w:val="left" w:pos="337"/>
              </w:tabs>
              <w:spacing w:before="3"/>
              <w:ind w:left="28" w:firstLine="0"/>
              <w:rPr>
                <w:sz w:val="20"/>
                <w:szCs w:val="20"/>
              </w:rPr>
            </w:pPr>
            <w:r w:rsidRPr="00274E9F">
              <w:rPr>
                <w:sz w:val="20"/>
                <w:szCs w:val="20"/>
              </w:rPr>
              <w:t>Дементьев</w:t>
            </w:r>
            <w:r w:rsidRPr="00274E9F">
              <w:rPr>
                <w:spacing w:val="18"/>
                <w:sz w:val="20"/>
                <w:szCs w:val="20"/>
              </w:rPr>
              <w:t xml:space="preserve"> </w:t>
            </w:r>
            <w:r w:rsidRPr="00274E9F">
              <w:rPr>
                <w:sz w:val="20"/>
                <w:szCs w:val="20"/>
              </w:rPr>
              <w:t>А. «Умный</w:t>
            </w:r>
            <w:r w:rsidRPr="00274E9F">
              <w:rPr>
                <w:spacing w:val="-7"/>
                <w:sz w:val="20"/>
                <w:szCs w:val="20"/>
              </w:rPr>
              <w:t xml:space="preserve"> </w:t>
            </w:r>
            <w:r w:rsidRPr="00274E9F">
              <w:rPr>
                <w:sz w:val="20"/>
                <w:szCs w:val="20"/>
              </w:rPr>
              <w:t>дом</w:t>
            </w:r>
            <w:r w:rsidRPr="00274E9F">
              <w:rPr>
                <w:spacing w:val="9"/>
                <w:sz w:val="20"/>
                <w:szCs w:val="20"/>
              </w:rPr>
              <w:t xml:space="preserve"> </w:t>
            </w:r>
            <w:r w:rsidRPr="00274E9F">
              <w:rPr>
                <w:sz w:val="20"/>
                <w:szCs w:val="20"/>
              </w:rPr>
              <w:t xml:space="preserve">XXI </w:t>
            </w:r>
            <w:r w:rsidRPr="00274E9F">
              <w:rPr>
                <w:spacing w:val="-4"/>
                <w:sz w:val="20"/>
                <w:szCs w:val="20"/>
              </w:rPr>
              <w:t>века»</w:t>
            </w:r>
          </w:p>
          <w:p w14:paraId="135AAE29" w14:textId="77777777" w:rsidR="00CA3F9C" w:rsidRPr="00274E9F" w:rsidRDefault="00CA3F9C" w:rsidP="00CA3F9C">
            <w:pPr>
              <w:ind w:left="28"/>
              <w:rPr>
                <w:spacing w:val="-4"/>
                <w:sz w:val="20"/>
                <w:szCs w:val="20"/>
                <w:lang w:val="kk-KZ"/>
              </w:rPr>
            </w:pPr>
            <w:r w:rsidRPr="00274E9F">
              <w:rPr>
                <w:sz w:val="20"/>
                <w:szCs w:val="20"/>
              </w:rPr>
              <w:t>Кашкаров.</w:t>
            </w:r>
            <w:r w:rsidRPr="00274E9F">
              <w:rPr>
                <w:spacing w:val="-8"/>
                <w:sz w:val="20"/>
                <w:szCs w:val="20"/>
              </w:rPr>
              <w:t xml:space="preserve"> </w:t>
            </w:r>
            <w:r w:rsidRPr="00274E9F">
              <w:rPr>
                <w:sz w:val="20"/>
                <w:szCs w:val="20"/>
              </w:rPr>
              <w:t>Электронные</w:t>
            </w:r>
            <w:r w:rsidRPr="00274E9F">
              <w:rPr>
                <w:spacing w:val="13"/>
                <w:sz w:val="20"/>
                <w:szCs w:val="20"/>
              </w:rPr>
              <w:t xml:space="preserve"> </w:t>
            </w:r>
            <w:r w:rsidRPr="00274E9F">
              <w:rPr>
                <w:sz w:val="20"/>
                <w:szCs w:val="20"/>
              </w:rPr>
              <w:t>схемы</w:t>
            </w:r>
            <w:r w:rsidRPr="00274E9F">
              <w:rPr>
                <w:spacing w:val="-8"/>
                <w:sz w:val="20"/>
                <w:szCs w:val="20"/>
              </w:rPr>
              <w:t xml:space="preserve"> </w:t>
            </w:r>
            <w:r w:rsidRPr="00274E9F">
              <w:rPr>
                <w:sz w:val="20"/>
                <w:szCs w:val="20"/>
              </w:rPr>
              <w:t>для</w:t>
            </w:r>
            <w:r w:rsidRPr="00274E9F">
              <w:rPr>
                <w:spacing w:val="-2"/>
                <w:sz w:val="20"/>
                <w:szCs w:val="20"/>
              </w:rPr>
              <w:t xml:space="preserve"> </w:t>
            </w:r>
            <w:r w:rsidRPr="00274E9F">
              <w:rPr>
                <w:sz w:val="20"/>
                <w:szCs w:val="20"/>
              </w:rPr>
              <w:t>умного</w:t>
            </w:r>
            <w:r w:rsidRPr="00274E9F">
              <w:rPr>
                <w:spacing w:val="-7"/>
                <w:sz w:val="20"/>
                <w:szCs w:val="20"/>
              </w:rPr>
              <w:t xml:space="preserve"> </w:t>
            </w:r>
            <w:r w:rsidRPr="00274E9F">
              <w:rPr>
                <w:spacing w:val="-4"/>
                <w:sz w:val="20"/>
                <w:szCs w:val="20"/>
              </w:rPr>
              <w:t>дома.</w:t>
            </w:r>
          </w:p>
          <w:p w14:paraId="005123DA" w14:textId="66377A06" w:rsidR="00CA3F9C" w:rsidRPr="00274E9F" w:rsidRDefault="00CA3F9C" w:rsidP="00CA3F9C">
            <w:pPr>
              <w:ind w:left="28"/>
              <w:rPr>
                <w:spacing w:val="-4"/>
                <w:sz w:val="20"/>
                <w:szCs w:val="20"/>
                <w:lang w:val="kk-KZ"/>
              </w:rPr>
            </w:pPr>
            <w:r w:rsidRPr="00274E9F">
              <w:rPr>
                <w:spacing w:val="-4"/>
                <w:sz w:val="20"/>
                <w:szCs w:val="20"/>
                <w:lang w:val="kk-KZ"/>
              </w:rPr>
              <w:t>3.Станкевич, Л. А. Интеллектуальные системы и технологии: учебник и практикум. — Москва:</w:t>
            </w:r>
          </w:p>
          <w:p w14:paraId="43D9221C" w14:textId="77777777" w:rsidR="00CA3F9C" w:rsidRPr="00274E9F" w:rsidRDefault="00CA3F9C" w:rsidP="00CA3F9C">
            <w:pPr>
              <w:ind w:left="28"/>
              <w:rPr>
                <w:spacing w:val="-4"/>
                <w:sz w:val="20"/>
                <w:szCs w:val="20"/>
                <w:lang w:val="kk-KZ"/>
              </w:rPr>
            </w:pPr>
            <w:r w:rsidRPr="00274E9F">
              <w:rPr>
                <w:spacing w:val="-4"/>
                <w:sz w:val="20"/>
                <w:szCs w:val="20"/>
                <w:lang w:val="kk-KZ"/>
              </w:rPr>
              <w:t>Юрайт, 2024. — 495 с. ISBN 978-5-534-16238-7.</w:t>
            </w:r>
          </w:p>
          <w:p w14:paraId="7BFE63B0" w14:textId="13A619C6" w:rsidR="00CA3F9C" w:rsidRPr="00274E9F" w:rsidRDefault="00CA3F9C" w:rsidP="00CA3F9C">
            <w:pPr>
              <w:ind w:left="28"/>
              <w:rPr>
                <w:spacing w:val="-4"/>
                <w:sz w:val="20"/>
                <w:szCs w:val="20"/>
                <w:lang w:val="kk-KZ"/>
              </w:rPr>
            </w:pPr>
            <w:r w:rsidRPr="00274E9F">
              <w:rPr>
                <w:spacing w:val="-4"/>
                <w:sz w:val="20"/>
                <w:szCs w:val="20"/>
                <w:lang w:val="kk-KZ"/>
              </w:rPr>
              <w:t>4.Семенов, Н. А. Интеллектуальные информационные системы и технологии: учебное пособие. — Тверь: Тверской государственный технический университет, 2019. — 147 с. ISBN 978-5-7995-1011-4.</w:t>
            </w:r>
          </w:p>
          <w:p w14:paraId="69434528" w14:textId="795121C0" w:rsidR="00CA3F9C" w:rsidRPr="00274E9F" w:rsidRDefault="00CA3F9C" w:rsidP="00CA3F9C">
            <w:pPr>
              <w:ind w:left="28"/>
              <w:rPr>
                <w:spacing w:val="-4"/>
                <w:sz w:val="20"/>
                <w:szCs w:val="20"/>
                <w:lang w:val="kk-KZ"/>
              </w:rPr>
            </w:pPr>
            <w:r w:rsidRPr="00274E9F">
              <w:rPr>
                <w:spacing w:val="-4"/>
                <w:sz w:val="20"/>
                <w:szCs w:val="20"/>
                <w:lang w:val="kk-KZ"/>
              </w:rPr>
              <w:t>5.Василенко, И. А., Василенко, Е. В., Люлько, А. Н. Умный город XXI века: возможности и риски смарт-технологий в городском ребрендинге. — Москва: Международные отношения, 2018. — 256 с. ISBN 978-5-7133-1607-5.</w:t>
            </w:r>
          </w:p>
          <w:p w14:paraId="54C0F0DD" w14:textId="77777777" w:rsidR="00CA3F9C" w:rsidRPr="00274E9F" w:rsidRDefault="00CA3F9C" w:rsidP="00CA3F9C">
            <w:pPr>
              <w:ind w:left="28"/>
              <w:rPr>
                <w:b/>
                <w:bCs/>
                <w:spacing w:val="-4"/>
                <w:sz w:val="20"/>
                <w:szCs w:val="20"/>
                <w:lang w:val="kk-KZ"/>
              </w:rPr>
            </w:pPr>
            <w:r w:rsidRPr="00274E9F">
              <w:rPr>
                <w:b/>
                <w:bCs/>
                <w:spacing w:val="-4"/>
                <w:sz w:val="20"/>
                <w:szCs w:val="20"/>
                <w:lang w:val="kk-KZ"/>
              </w:rPr>
              <w:t>Зерттеушілік инфрақұрылымы</w:t>
            </w:r>
          </w:p>
          <w:p w14:paraId="08E52641" w14:textId="3888C055" w:rsidR="00CA3F9C" w:rsidRPr="00274E9F" w:rsidRDefault="00CA3F9C" w:rsidP="00CA3F9C">
            <w:pPr>
              <w:ind w:left="28"/>
              <w:rPr>
                <w:spacing w:val="-4"/>
                <w:sz w:val="20"/>
                <w:szCs w:val="20"/>
                <w:lang w:val="kk-KZ"/>
              </w:rPr>
            </w:pPr>
            <w:r w:rsidRPr="00274E9F">
              <w:rPr>
                <w:spacing w:val="-4"/>
                <w:sz w:val="20"/>
                <w:szCs w:val="20"/>
                <w:lang w:val="kk-KZ"/>
              </w:rPr>
              <w:t>1.Элтекс лабораториясы, 418 аудит</w:t>
            </w:r>
          </w:p>
          <w:p w14:paraId="59F94887" w14:textId="77777777" w:rsidR="00CA3F9C" w:rsidRPr="00274E9F" w:rsidRDefault="00CA3F9C" w:rsidP="00CA3F9C">
            <w:pPr>
              <w:ind w:left="28"/>
              <w:rPr>
                <w:b/>
                <w:bCs/>
                <w:spacing w:val="-4"/>
                <w:sz w:val="20"/>
                <w:szCs w:val="20"/>
                <w:lang w:val="kk-KZ"/>
              </w:rPr>
            </w:pPr>
            <w:r w:rsidRPr="00274E9F">
              <w:rPr>
                <w:b/>
                <w:bCs/>
                <w:spacing w:val="-4"/>
                <w:sz w:val="20"/>
                <w:szCs w:val="20"/>
                <w:lang w:val="kk-KZ"/>
              </w:rPr>
              <w:t>Мәліметтердің кәсіби ғылыми базасы</w:t>
            </w:r>
          </w:p>
          <w:p w14:paraId="4B6056BB" w14:textId="714740D6" w:rsidR="00CA3F9C" w:rsidRPr="00274E9F" w:rsidRDefault="00CA3F9C" w:rsidP="00CA3F9C">
            <w:pPr>
              <w:ind w:left="28"/>
              <w:rPr>
                <w:spacing w:val="-4"/>
                <w:sz w:val="20"/>
                <w:szCs w:val="20"/>
                <w:lang w:val="kk-KZ"/>
              </w:rPr>
            </w:pPr>
            <w:r w:rsidRPr="00274E9F">
              <w:rPr>
                <w:spacing w:val="-4"/>
                <w:sz w:val="20"/>
                <w:szCs w:val="20"/>
                <w:lang w:val="kk-KZ"/>
              </w:rPr>
              <w:t>1.Элтекс Алатау</w:t>
            </w:r>
          </w:p>
          <w:p w14:paraId="49EC2F28" w14:textId="77777777" w:rsidR="00CA3F9C" w:rsidRPr="00274E9F" w:rsidRDefault="00CA3F9C" w:rsidP="00CA3F9C">
            <w:pPr>
              <w:ind w:left="28"/>
              <w:rPr>
                <w:b/>
                <w:bCs/>
                <w:spacing w:val="-4"/>
                <w:sz w:val="20"/>
                <w:szCs w:val="20"/>
                <w:lang w:val="kk-KZ"/>
              </w:rPr>
            </w:pPr>
            <w:r w:rsidRPr="00274E9F">
              <w:rPr>
                <w:b/>
                <w:bCs/>
                <w:spacing w:val="-4"/>
                <w:sz w:val="20"/>
                <w:szCs w:val="20"/>
                <w:lang w:val="kk-KZ"/>
              </w:rPr>
              <w:t>Интернет-ресурстар (3-5 кем емес)</w:t>
            </w:r>
          </w:p>
          <w:p w14:paraId="04D9E89A" w14:textId="558F4847" w:rsidR="00CA3F9C" w:rsidRPr="00274E9F" w:rsidRDefault="00CA3F9C" w:rsidP="00CA3F9C">
            <w:pPr>
              <w:ind w:left="28"/>
              <w:rPr>
                <w:spacing w:val="-4"/>
                <w:sz w:val="20"/>
                <w:szCs w:val="20"/>
                <w:lang w:val="kk-KZ"/>
              </w:rPr>
            </w:pPr>
            <w:r w:rsidRPr="00274E9F">
              <w:rPr>
                <w:spacing w:val="-4"/>
                <w:sz w:val="20"/>
                <w:szCs w:val="20"/>
                <w:lang w:val="kk-KZ"/>
              </w:rPr>
              <w:t>1.http://elibrary.kaznu.kz</w:t>
            </w:r>
          </w:p>
          <w:p w14:paraId="36BD11F8" w14:textId="74D4B36A" w:rsidR="00CA3F9C" w:rsidRPr="00274E9F" w:rsidRDefault="00CA3F9C" w:rsidP="00CA3F9C">
            <w:pPr>
              <w:ind w:left="28"/>
              <w:rPr>
                <w:spacing w:val="-4"/>
                <w:sz w:val="20"/>
                <w:szCs w:val="20"/>
                <w:lang w:val="kk-KZ"/>
              </w:rPr>
            </w:pPr>
            <w:r w:rsidRPr="00274E9F">
              <w:rPr>
                <w:spacing w:val="-4"/>
                <w:sz w:val="20"/>
                <w:szCs w:val="20"/>
                <w:lang w:val="kk-KZ"/>
              </w:rPr>
              <w:t>2.https://urait.ru/book/intellektualnye-sistemy-i-tehnologii-536688</w:t>
            </w:r>
          </w:p>
          <w:p w14:paraId="0E672F83" w14:textId="1EF3F1BB" w:rsidR="00CA3F9C" w:rsidRPr="00274E9F" w:rsidRDefault="00CA3F9C" w:rsidP="00CA3F9C">
            <w:pPr>
              <w:ind w:left="28"/>
              <w:rPr>
                <w:spacing w:val="-4"/>
                <w:sz w:val="20"/>
                <w:szCs w:val="20"/>
                <w:lang w:val="kk-KZ"/>
              </w:rPr>
            </w:pPr>
            <w:r w:rsidRPr="00274E9F">
              <w:rPr>
                <w:spacing w:val="-4"/>
                <w:sz w:val="20"/>
                <w:szCs w:val="20"/>
                <w:lang w:val="kk-KZ"/>
              </w:rPr>
              <w:t>3.https://book24.ru/product/intellektualnye-sistemy-i-tekhnologii-uchebnik-i-praktikum-dlya-spo-6433991/</w:t>
            </w:r>
          </w:p>
          <w:p w14:paraId="279674F4" w14:textId="0F8D4F1B" w:rsidR="00CA3F9C" w:rsidRPr="00274E9F" w:rsidRDefault="00CA3F9C" w:rsidP="00CA3F9C">
            <w:pPr>
              <w:ind w:left="28"/>
              <w:rPr>
                <w:spacing w:val="-4"/>
                <w:sz w:val="20"/>
                <w:szCs w:val="20"/>
                <w:lang w:val="kk-KZ"/>
              </w:rPr>
            </w:pPr>
            <w:r w:rsidRPr="00274E9F">
              <w:rPr>
                <w:spacing w:val="-4"/>
                <w:sz w:val="20"/>
                <w:szCs w:val="20"/>
                <w:lang w:val="kk-KZ"/>
              </w:rPr>
              <w:t>4.https://avidreaders.ru/book/intellektualnye-sistemy-i-tehnologii-uchebnik-i.html</w:t>
            </w:r>
          </w:p>
          <w:p w14:paraId="56112C75" w14:textId="7FCB2A49" w:rsidR="00A02A85" w:rsidRPr="00274E9F" w:rsidRDefault="00CA3F9C" w:rsidP="00CA3F9C">
            <w:pPr>
              <w:ind w:left="28"/>
              <w:rPr>
                <w:spacing w:val="-4"/>
                <w:sz w:val="20"/>
                <w:szCs w:val="20"/>
                <w:lang w:val="kk-KZ"/>
              </w:rPr>
            </w:pPr>
            <w:r w:rsidRPr="00274E9F">
              <w:rPr>
                <w:spacing w:val="-4"/>
                <w:sz w:val="20"/>
                <w:szCs w:val="20"/>
                <w:lang w:val="kk-KZ"/>
              </w:rPr>
              <w:t>5.https://www.mckinsey.com/~/media/McKinsey/Industries/Public%20and%20Social%20Sector/Our%20Insights/Smart%20city%20solutions%20What%20drives%20citizen%20adoption%20around%20the%20globe /smartcitizenbook-rus.pdf</w:t>
            </w:r>
          </w:p>
        </w:tc>
      </w:tr>
    </w:tbl>
    <w:p w14:paraId="10F6F5FC" w14:textId="728AC2A2" w:rsidR="00A02A85" w:rsidRPr="00274E9F"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274E9F"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5A7A41" w:rsidRDefault="00C504DA" w:rsidP="004E7FA2">
            <w:pPr>
              <w:rPr>
                <w:b/>
                <w:sz w:val="16"/>
                <w:szCs w:val="16"/>
                <w:lang w:val="kk-KZ"/>
              </w:rPr>
            </w:pPr>
            <w:r w:rsidRPr="005A7A41">
              <w:rPr>
                <w:b/>
                <w:sz w:val="16"/>
                <w:szCs w:val="16"/>
                <w:lang w:val="kk-KZ"/>
              </w:rPr>
              <w:t xml:space="preserve">Пәннің </w:t>
            </w:r>
          </w:p>
          <w:p w14:paraId="2C5897AA" w14:textId="77777777" w:rsidR="00A82EA7" w:rsidRPr="005A7A41" w:rsidRDefault="00C504DA" w:rsidP="004E7FA2">
            <w:pPr>
              <w:rPr>
                <w:b/>
                <w:sz w:val="16"/>
                <w:szCs w:val="16"/>
                <w:lang w:val="kk-KZ"/>
              </w:rPr>
            </w:pPr>
            <w:r w:rsidRPr="005A7A41">
              <w:rPr>
                <w:b/>
                <w:sz w:val="16"/>
                <w:szCs w:val="16"/>
                <w:lang w:val="kk-KZ"/>
              </w:rPr>
              <w:t>а</w:t>
            </w:r>
            <w:r w:rsidR="00A02A85" w:rsidRPr="005A7A41">
              <w:rPr>
                <w:b/>
                <w:sz w:val="16"/>
                <w:szCs w:val="16"/>
              </w:rPr>
              <w:t>ка</w:t>
            </w:r>
            <w:r w:rsidRPr="005A7A41">
              <w:rPr>
                <w:b/>
                <w:sz w:val="16"/>
                <w:szCs w:val="16"/>
                <w:lang w:val="kk-KZ"/>
              </w:rPr>
              <w:t xml:space="preserve">демиялық </w:t>
            </w:r>
          </w:p>
          <w:p w14:paraId="6858E0EC" w14:textId="73555987" w:rsidR="00A02A85" w:rsidRPr="005A7A41" w:rsidRDefault="00C504DA" w:rsidP="004E7FA2">
            <w:pPr>
              <w:rPr>
                <w:b/>
                <w:sz w:val="16"/>
                <w:szCs w:val="16"/>
              </w:rPr>
            </w:pPr>
            <w:r w:rsidRPr="005A7A41">
              <w:rPr>
                <w:b/>
                <w:sz w:val="16"/>
                <w:szCs w:val="16"/>
                <w:lang w:val="kk-KZ"/>
              </w:rPr>
              <w:t>саясаты</w:t>
            </w:r>
            <w:r w:rsidR="00A02A85" w:rsidRPr="005A7A41">
              <w:rPr>
                <w:b/>
                <w:sz w:val="16"/>
                <w:szCs w:val="16"/>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5A7A41" w:rsidRDefault="00C504DA" w:rsidP="00B77F6B">
            <w:pPr>
              <w:jc w:val="both"/>
              <w:rPr>
                <w:sz w:val="16"/>
                <w:szCs w:val="16"/>
              </w:rPr>
            </w:pPr>
            <w:r w:rsidRPr="005A7A41">
              <w:rPr>
                <w:sz w:val="16"/>
                <w:szCs w:val="16"/>
              </w:rPr>
              <w:t>П</w:t>
            </w:r>
            <w:r w:rsidRPr="005A7A41">
              <w:rPr>
                <w:sz w:val="16"/>
                <w:szCs w:val="16"/>
                <w:lang w:val="kk-KZ"/>
              </w:rPr>
              <w:t xml:space="preserve">әннің </w:t>
            </w:r>
            <w:r w:rsidRPr="005A7A41">
              <w:rPr>
                <w:sz w:val="16"/>
                <w:szCs w:val="16"/>
              </w:rPr>
              <w:t>академия</w:t>
            </w:r>
            <w:r w:rsidRPr="005A7A41">
              <w:rPr>
                <w:sz w:val="16"/>
                <w:szCs w:val="16"/>
                <w:lang w:val="kk-KZ"/>
              </w:rPr>
              <w:t>лық</w:t>
            </w:r>
            <w:r w:rsidRPr="005A7A41">
              <w:rPr>
                <w:sz w:val="16"/>
                <w:szCs w:val="16"/>
              </w:rPr>
              <w:t xml:space="preserve"> сая</w:t>
            </w:r>
            <w:r w:rsidRPr="005A7A41">
              <w:rPr>
                <w:sz w:val="16"/>
                <w:szCs w:val="16"/>
                <w:lang w:val="kk-KZ"/>
              </w:rPr>
              <w:t>саты</w:t>
            </w:r>
            <w:r w:rsidRPr="005A7A41">
              <w:rPr>
                <w:sz w:val="16"/>
                <w:szCs w:val="16"/>
              </w:rPr>
              <w:t xml:space="preserve"> </w:t>
            </w:r>
            <w:r w:rsidRPr="005A7A41">
              <w:rPr>
                <w:sz w:val="16"/>
                <w:szCs w:val="16"/>
                <w:lang w:val="kk-KZ"/>
              </w:rPr>
              <w:t>ә</w:t>
            </w:r>
            <w:r w:rsidRPr="005A7A41">
              <w:rPr>
                <w:sz w:val="16"/>
                <w:szCs w:val="16"/>
              </w:rPr>
              <w:t>л-Фараби а</w:t>
            </w:r>
            <w:r w:rsidRPr="005A7A41">
              <w:rPr>
                <w:sz w:val="16"/>
                <w:szCs w:val="16"/>
                <w:lang w:val="kk-KZ"/>
              </w:rPr>
              <w:t>тындағы</w:t>
            </w:r>
            <w:r w:rsidRPr="005A7A41">
              <w:rPr>
                <w:sz w:val="16"/>
                <w:szCs w:val="16"/>
              </w:rPr>
              <w:t xml:space="preserve"> Қ</w:t>
            </w:r>
            <w:r w:rsidRPr="005A7A41">
              <w:rPr>
                <w:sz w:val="16"/>
                <w:szCs w:val="16"/>
                <w:lang w:val="kk-KZ"/>
              </w:rPr>
              <w:t>азҰУ</w:t>
            </w:r>
            <w:r w:rsidRPr="005A7A41">
              <w:rPr>
                <w:sz w:val="16"/>
                <w:szCs w:val="16"/>
              </w:rPr>
              <w:t>-д</w:t>
            </w:r>
            <w:r w:rsidRPr="005A7A41">
              <w:rPr>
                <w:sz w:val="16"/>
                <w:szCs w:val="16"/>
                <w:lang w:val="kk-KZ"/>
              </w:rPr>
              <w:t>ың</w:t>
            </w:r>
            <w:r w:rsidRPr="005A7A41">
              <w:rPr>
                <w:sz w:val="16"/>
                <w:szCs w:val="16"/>
              </w:rPr>
              <w:t xml:space="preserve"> </w:t>
            </w:r>
            <w:r w:rsidRPr="005A7A41">
              <w:rPr>
                <w:sz w:val="16"/>
                <w:szCs w:val="16"/>
                <w:u w:val="single"/>
                <w:lang w:val="kk-KZ"/>
              </w:rPr>
              <w:t>Академиялық</w:t>
            </w:r>
            <w:r w:rsidRPr="005A7A41">
              <w:rPr>
                <w:sz w:val="16"/>
                <w:szCs w:val="16"/>
                <w:u w:val="single"/>
              </w:rPr>
              <w:t xml:space="preserve"> </w:t>
            </w:r>
            <w:r w:rsidRPr="005A7A41">
              <w:rPr>
                <w:sz w:val="16"/>
                <w:szCs w:val="16"/>
                <w:u w:val="single"/>
                <w:lang w:val="kk-KZ"/>
              </w:rPr>
              <w:t>саясатымен</w:t>
            </w:r>
            <w:r w:rsidRPr="005A7A41">
              <w:rPr>
                <w:sz w:val="16"/>
                <w:szCs w:val="16"/>
                <w:u w:val="single"/>
              </w:rPr>
              <w:t xml:space="preserve"> </w:t>
            </w:r>
            <w:r w:rsidRPr="005A7A41">
              <w:rPr>
                <w:sz w:val="16"/>
                <w:szCs w:val="16"/>
                <w:u w:val="single"/>
                <w:lang w:val="kk-KZ"/>
              </w:rPr>
              <w:t>және</w:t>
            </w:r>
            <w:r w:rsidRPr="005A7A41">
              <w:rPr>
                <w:sz w:val="16"/>
                <w:szCs w:val="16"/>
                <w:u w:val="single"/>
              </w:rPr>
              <w:t xml:space="preserve"> </w:t>
            </w:r>
            <w:r w:rsidRPr="005A7A41">
              <w:rPr>
                <w:sz w:val="16"/>
                <w:szCs w:val="16"/>
                <w:u w:val="single"/>
                <w:lang w:val="kk-KZ"/>
              </w:rPr>
              <w:t>академиялық</w:t>
            </w:r>
            <w:r w:rsidRPr="005A7A41">
              <w:rPr>
                <w:sz w:val="16"/>
                <w:szCs w:val="16"/>
                <w:u w:val="single"/>
              </w:rPr>
              <w:t xml:space="preserve"> </w:t>
            </w:r>
            <w:r w:rsidRPr="005A7A41">
              <w:rPr>
                <w:sz w:val="16"/>
                <w:szCs w:val="16"/>
                <w:u w:val="single"/>
                <w:lang w:val="kk-KZ"/>
              </w:rPr>
              <w:t>адалдық</w:t>
            </w:r>
            <w:r w:rsidRPr="005A7A41">
              <w:rPr>
                <w:sz w:val="16"/>
                <w:szCs w:val="16"/>
                <w:u w:val="single"/>
              </w:rPr>
              <w:t xml:space="preserve"> </w:t>
            </w:r>
            <w:r w:rsidRPr="005A7A41">
              <w:rPr>
                <w:sz w:val="16"/>
                <w:szCs w:val="16"/>
                <w:u w:val="single"/>
                <w:lang w:val="kk-KZ"/>
              </w:rPr>
              <w:t>Саясатымен</w:t>
            </w:r>
            <w:r w:rsidRPr="005A7A41">
              <w:rPr>
                <w:sz w:val="16"/>
                <w:szCs w:val="16"/>
              </w:rPr>
              <w:t xml:space="preserve"> </w:t>
            </w:r>
            <w:r w:rsidRPr="005A7A41">
              <w:rPr>
                <w:sz w:val="16"/>
                <w:szCs w:val="16"/>
                <w:lang w:val="kk-KZ"/>
              </w:rPr>
              <w:t>айқындалады</w:t>
            </w:r>
            <w:r w:rsidRPr="005A7A41">
              <w:rPr>
                <w:sz w:val="16"/>
                <w:szCs w:val="16"/>
              </w:rPr>
              <w:t>.</w:t>
            </w:r>
            <w:r w:rsidR="003C747F" w:rsidRPr="005A7A41">
              <w:rPr>
                <w:sz w:val="16"/>
                <w:szCs w:val="16"/>
              </w:rPr>
              <w:t xml:space="preserve"> </w:t>
            </w:r>
          </w:p>
          <w:p w14:paraId="0772F1DD" w14:textId="77777777" w:rsidR="00AD23BE" w:rsidRPr="005A7A41" w:rsidRDefault="00C504DA" w:rsidP="00B845E9">
            <w:pPr>
              <w:jc w:val="both"/>
              <w:rPr>
                <w:sz w:val="16"/>
                <w:szCs w:val="16"/>
              </w:rPr>
            </w:pPr>
            <w:proofErr w:type="spellStart"/>
            <w:r w:rsidRPr="005A7A41">
              <w:rPr>
                <w:sz w:val="16"/>
                <w:szCs w:val="16"/>
              </w:rPr>
              <w:t>Құжаттар</w:t>
            </w:r>
            <w:proofErr w:type="spellEnd"/>
            <w:r w:rsidRPr="005A7A41">
              <w:rPr>
                <w:sz w:val="16"/>
                <w:szCs w:val="16"/>
              </w:rPr>
              <w:t xml:space="preserve"> </w:t>
            </w:r>
            <w:proofErr w:type="spellStart"/>
            <w:r w:rsidRPr="005A7A41">
              <w:rPr>
                <w:sz w:val="16"/>
                <w:szCs w:val="16"/>
              </w:rPr>
              <w:t>Univer</w:t>
            </w:r>
            <w:proofErr w:type="spellEnd"/>
            <w:r w:rsidRPr="005A7A41">
              <w:rPr>
                <w:sz w:val="16"/>
                <w:szCs w:val="16"/>
              </w:rPr>
              <w:t xml:space="preserve"> </w:t>
            </w:r>
            <w:r w:rsidRPr="005A7A41">
              <w:rPr>
                <w:sz w:val="16"/>
                <w:szCs w:val="16"/>
                <w:lang w:val="kk-KZ"/>
              </w:rPr>
              <w:t>И</w:t>
            </w:r>
            <w:r w:rsidRPr="005A7A41">
              <w:rPr>
                <w:sz w:val="16"/>
                <w:szCs w:val="16"/>
              </w:rPr>
              <w:t xml:space="preserve">Ж </w:t>
            </w:r>
            <w:proofErr w:type="spellStart"/>
            <w:r w:rsidRPr="005A7A41">
              <w:rPr>
                <w:sz w:val="16"/>
                <w:szCs w:val="16"/>
              </w:rPr>
              <w:t>басты</w:t>
            </w:r>
            <w:proofErr w:type="spellEnd"/>
            <w:r w:rsidRPr="005A7A41">
              <w:rPr>
                <w:sz w:val="16"/>
                <w:szCs w:val="16"/>
              </w:rPr>
              <w:t xml:space="preserve"> </w:t>
            </w:r>
            <w:proofErr w:type="spellStart"/>
            <w:r w:rsidRPr="005A7A41">
              <w:rPr>
                <w:sz w:val="16"/>
                <w:szCs w:val="16"/>
              </w:rPr>
              <w:t>бетінде</w:t>
            </w:r>
            <w:proofErr w:type="spellEnd"/>
            <w:r w:rsidRPr="005A7A41">
              <w:rPr>
                <w:sz w:val="16"/>
                <w:szCs w:val="16"/>
              </w:rPr>
              <w:t xml:space="preserve"> </w:t>
            </w:r>
            <w:proofErr w:type="spellStart"/>
            <w:r w:rsidRPr="005A7A41">
              <w:rPr>
                <w:sz w:val="16"/>
                <w:szCs w:val="16"/>
              </w:rPr>
              <w:t>қолжетімді</w:t>
            </w:r>
            <w:proofErr w:type="spellEnd"/>
            <w:r w:rsidRPr="005A7A41">
              <w:rPr>
                <w:sz w:val="16"/>
                <w:szCs w:val="16"/>
              </w:rPr>
              <w:t>.</w:t>
            </w:r>
          </w:p>
          <w:p w14:paraId="6E7AB747" w14:textId="52CC6CB3" w:rsidR="00AD23BE" w:rsidRPr="005A7A41" w:rsidRDefault="001141CC" w:rsidP="00B845E9">
            <w:pPr>
              <w:jc w:val="both"/>
              <w:rPr>
                <w:sz w:val="16"/>
                <w:szCs w:val="16"/>
              </w:rPr>
            </w:pPr>
            <w:proofErr w:type="spellStart"/>
            <w:r w:rsidRPr="005A7A41">
              <w:rPr>
                <w:b/>
                <w:bCs/>
                <w:sz w:val="16"/>
                <w:szCs w:val="16"/>
              </w:rPr>
              <w:t>Ғылым</w:t>
            </w:r>
            <w:proofErr w:type="spellEnd"/>
            <w:r w:rsidRPr="005A7A41">
              <w:rPr>
                <w:b/>
                <w:bCs/>
                <w:sz w:val="16"/>
                <w:szCs w:val="16"/>
              </w:rPr>
              <w:t xml:space="preserve"> мен </w:t>
            </w:r>
            <w:proofErr w:type="spellStart"/>
            <w:r w:rsidRPr="005A7A41">
              <w:rPr>
                <w:b/>
                <w:bCs/>
                <w:sz w:val="16"/>
                <w:szCs w:val="16"/>
              </w:rPr>
              <w:t>білімнің</w:t>
            </w:r>
            <w:proofErr w:type="spellEnd"/>
            <w:r w:rsidRPr="005A7A41">
              <w:rPr>
                <w:b/>
                <w:bCs/>
                <w:sz w:val="16"/>
                <w:szCs w:val="16"/>
              </w:rPr>
              <w:t xml:space="preserve"> </w:t>
            </w:r>
            <w:proofErr w:type="spellStart"/>
            <w:r w:rsidRPr="005A7A41">
              <w:rPr>
                <w:b/>
                <w:bCs/>
                <w:sz w:val="16"/>
                <w:szCs w:val="16"/>
              </w:rPr>
              <w:t>интеграциясы</w:t>
            </w:r>
            <w:proofErr w:type="spellEnd"/>
            <w:r w:rsidRPr="005A7A41">
              <w:rPr>
                <w:b/>
                <w:bCs/>
                <w:sz w:val="16"/>
                <w:szCs w:val="16"/>
              </w:rPr>
              <w:t xml:space="preserve">. </w:t>
            </w:r>
            <w:proofErr w:type="spellStart"/>
            <w:r w:rsidRPr="005A7A41">
              <w:rPr>
                <w:sz w:val="16"/>
                <w:szCs w:val="16"/>
              </w:rPr>
              <w:t>Студенттердің</w:t>
            </w:r>
            <w:proofErr w:type="spellEnd"/>
            <w:r w:rsidRPr="005A7A41">
              <w:rPr>
                <w:sz w:val="16"/>
                <w:szCs w:val="16"/>
              </w:rPr>
              <w:t xml:space="preserve">, </w:t>
            </w:r>
            <w:proofErr w:type="spellStart"/>
            <w:r w:rsidRPr="005A7A41">
              <w:rPr>
                <w:sz w:val="16"/>
                <w:szCs w:val="16"/>
              </w:rPr>
              <w:t>магистранттардың</w:t>
            </w:r>
            <w:proofErr w:type="spellEnd"/>
            <w:r w:rsidRPr="005A7A41">
              <w:rPr>
                <w:sz w:val="16"/>
                <w:szCs w:val="16"/>
              </w:rPr>
              <w:t xml:space="preserve"> </w:t>
            </w:r>
            <w:proofErr w:type="spellStart"/>
            <w:r w:rsidRPr="005A7A41">
              <w:rPr>
                <w:sz w:val="16"/>
                <w:szCs w:val="16"/>
              </w:rPr>
              <w:t>және</w:t>
            </w:r>
            <w:proofErr w:type="spellEnd"/>
            <w:r w:rsidRPr="005A7A41">
              <w:rPr>
                <w:sz w:val="16"/>
                <w:szCs w:val="16"/>
              </w:rPr>
              <w:t xml:space="preserve"> </w:t>
            </w:r>
            <w:proofErr w:type="spellStart"/>
            <w:r w:rsidRPr="005A7A41">
              <w:rPr>
                <w:sz w:val="16"/>
                <w:szCs w:val="16"/>
              </w:rPr>
              <w:t>докторанттардың</w:t>
            </w:r>
            <w:proofErr w:type="spellEnd"/>
            <w:r w:rsidRPr="005A7A41">
              <w:rPr>
                <w:sz w:val="16"/>
                <w:szCs w:val="16"/>
              </w:rPr>
              <w:t xml:space="preserve"> </w:t>
            </w:r>
            <w:proofErr w:type="spellStart"/>
            <w:r w:rsidRPr="005A7A41">
              <w:rPr>
                <w:sz w:val="16"/>
                <w:szCs w:val="16"/>
              </w:rPr>
              <w:t>ғылыми-зерттеу</w:t>
            </w:r>
            <w:proofErr w:type="spellEnd"/>
            <w:r w:rsidRPr="005A7A41">
              <w:rPr>
                <w:sz w:val="16"/>
                <w:szCs w:val="16"/>
              </w:rPr>
              <w:t xml:space="preserve"> </w:t>
            </w:r>
            <w:proofErr w:type="spellStart"/>
            <w:r w:rsidRPr="005A7A41">
              <w:rPr>
                <w:sz w:val="16"/>
                <w:szCs w:val="16"/>
              </w:rPr>
              <w:t>жұмысы</w:t>
            </w:r>
            <w:proofErr w:type="spellEnd"/>
            <w:r w:rsidRPr="005A7A41">
              <w:rPr>
                <w:sz w:val="16"/>
                <w:szCs w:val="16"/>
              </w:rPr>
              <w:t xml:space="preserve"> –</w:t>
            </w:r>
            <w:r w:rsidRPr="005A7A41">
              <w:rPr>
                <w:sz w:val="16"/>
                <w:szCs w:val="16"/>
                <w:lang w:val="kk-KZ"/>
              </w:rPr>
              <w:t xml:space="preserve"> бұл </w:t>
            </w:r>
            <w:proofErr w:type="spellStart"/>
            <w:r w:rsidRPr="005A7A41">
              <w:rPr>
                <w:sz w:val="16"/>
                <w:szCs w:val="16"/>
              </w:rPr>
              <w:t>оқу</w:t>
            </w:r>
            <w:proofErr w:type="spellEnd"/>
            <w:r w:rsidRPr="005A7A41">
              <w:rPr>
                <w:sz w:val="16"/>
                <w:szCs w:val="16"/>
              </w:rPr>
              <w:t xml:space="preserve"> </w:t>
            </w:r>
            <w:proofErr w:type="spellStart"/>
            <w:r w:rsidRPr="005A7A41">
              <w:rPr>
                <w:sz w:val="16"/>
                <w:szCs w:val="16"/>
              </w:rPr>
              <w:t>үдерісін</w:t>
            </w:r>
            <w:proofErr w:type="spellEnd"/>
            <w:r w:rsidRPr="005A7A41">
              <w:rPr>
                <w:sz w:val="16"/>
                <w:szCs w:val="16"/>
                <w:lang w:val="kk-KZ"/>
              </w:rPr>
              <w:t>ің</w:t>
            </w:r>
            <w:r w:rsidRPr="005A7A41">
              <w:rPr>
                <w:sz w:val="16"/>
                <w:szCs w:val="16"/>
              </w:rPr>
              <w:t xml:space="preserve"> </w:t>
            </w:r>
            <w:proofErr w:type="spellStart"/>
            <w:r w:rsidRPr="005A7A41">
              <w:rPr>
                <w:sz w:val="16"/>
                <w:szCs w:val="16"/>
              </w:rPr>
              <w:t>тереңде</w:t>
            </w:r>
            <w:proofErr w:type="spellEnd"/>
            <w:r w:rsidRPr="005A7A41">
              <w:rPr>
                <w:sz w:val="16"/>
                <w:szCs w:val="16"/>
                <w:lang w:val="kk-KZ"/>
              </w:rPr>
              <w:t>тілуі</w:t>
            </w:r>
            <w:r w:rsidRPr="005A7A41">
              <w:rPr>
                <w:sz w:val="16"/>
                <w:szCs w:val="16"/>
              </w:rPr>
              <w:t xml:space="preserve">. Ол </w:t>
            </w:r>
            <w:proofErr w:type="spellStart"/>
            <w:r w:rsidRPr="005A7A41">
              <w:rPr>
                <w:sz w:val="16"/>
                <w:szCs w:val="16"/>
              </w:rPr>
              <w:t>тікелей</w:t>
            </w:r>
            <w:proofErr w:type="spellEnd"/>
            <w:r w:rsidRPr="005A7A41">
              <w:rPr>
                <w:sz w:val="16"/>
                <w:szCs w:val="16"/>
              </w:rPr>
              <w:t xml:space="preserve"> </w:t>
            </w:r>
            <w:proofErr w:type="spellStart"/>
            <w:r w:rsidRPr="005A7A41">
              <w:rPr>
                <w:sz w:val="16"/>
                <w:szCs w:val="16"/>
              </w:rPr>
              <w:t>кафедраларда</w:t>
            </w:r>
            <w:proofErr w:type="spellEnd"/>
            <w:r w:rsidRPr="005A7A41">
              <w:rPr>
                <w:sz w:val="16"/>
                <w:szCs w:val="16"/>
              </w:rPr>
              <w:t xml:space="preserve">, </w:t>
            </w:r>
            <w:proofErr w:type="spellStart"/>
            <w:r w:rsidRPr="005A7A41">
              <w:rPr>
                <w:sz w:val="16"/>
                <w:szCs w:val="16"/>
              </w:rPr>
              <w:t>зертханаларда</w:t>
            </w:r>
            <w:proofErr w:type="spellEnd"/>
            <w:r w:rsidRPr="005A7A41">
              <w:rPr>
                <w:sz w:val="16"/>
                <w:szCs w:val="16"/>
              </w:rPr>
              <w:t xml:space="preserve">, </w:t>
            </w:r>
            <w:proofErr w:type="spellStart"/>
            <w:r w:rsidRPr="005A7A41">
              <w:rPr>
                <w:sz w:val="16"/>
                <w:szCs w:val="16"/>
              </w:rPr>
              <w:t>университеттің</w:t>
            </w:r>
            <w:proofErr w:type="spellEnd"/>
            <w:r w:rsidRPr="005A7A41">
              <w:rPr>
                <w:sz w:val="16"/>
                <w:szCs w:val="16"/>
              </w:rPr>
              <w:t xml:space="preserve"> </w:t>
            </w:r>
            <w:proofErr w:type="spellStart"/>
            <w:r w:rsidRPr="005A7A41">
              <w:rPr>
                <w:sz w:val="16"/>
                <w:szCs w:val="16"/>
              </w:rPr>
              <w:t>ғылыми</w:t>
            </w:r>
            <w:proofErr w:type="spellEnd"/>
            <w:r w:rsidRPr="005A7A41">
              <w:rPr>
                <w:sz w:val="16"/>
                <w:szCs w:val="16"/>
              </w:rPr>
              <w:t xml:space="preserve"> </w:t>
            </w:r>
            <w:proofErr w:type="spellStart"/>
            <w:r w:rsidRPr="005A7A41">
              <w:rPr>
                <w:sz w:val="16"/>
                <w:szCs w:val="16"/>
              </w:rPr>
              <w:t>және</w:t>
            </w:r>
            <w:proofErr w:type="spellEnd"/>
            <w:r w:rsidRPr="005A7A41">
              <w:rPr>
                <w:sz w:val="16"/>
                <w:szCs w:val="16"/>
              </w:rPr>
              <w:t xml:space="preserve"> </w:t>
            </w:r>
            <w:proofErr w:type="spellStart"/>
            <w:r w:rsidRPr="005A7A41">
              <w:rPr>
                <w:sz w:val="16"/>
                <w:szCs w:val="16"/>
              </w:rPr>
              <w:t>жобалау</w:t>
            </w:r>
            <w:proofErr w:type="spellEnd"/>
            <w:r w:rsidRPr="005A7A41">
              <w:rPr>
                <w:sz w:val="16"/>
                <w:szCs w:val="16"/>
              </w:rPr>
              <w:t xml:space="preserve"> </w:t>
            </w:r>
            <w:proofErr w:type="spellStart"/>
            <w:r w:rsidRPr="005A7A41">
              <w:rPr>
                <w:sz w:val="16"/>
                <w:szCs w:val="16"/>
              </w:rPr>
              <w:t>бөлімшелерінде</w:t>
            </w:r>
            <w:proofErr w:type="spellEnd"/>
            <w:r w:rsidRPr="005A7A41">
              <w:rPr>
                <w:sz w:val="16"/>
                <w:szCs w:val="16"/>
              </w:rPr>
              <w:t xml:space="preserve">, </w:t>
            </w:r>
            <w:proofErr w:type="spellStart"/>
            <w:r w:rsidRPr="005A7A41">
              <w:rPr>
                <w:sz w:val="16"/>
                <w:szCs w:val="16"/>
              </w:rPr>
              <w:t>студенттік</w:t>
            </w:r>
            <w:proofErr w:type="spellEnd"/>
            <w:r w:rsidRPr="005A7A41">
              <w:rPr>
                <w:sz w:val="16"/>
                <w:szCs w:val="16"/>
              </w:rPr>
              <w:t xml:space="preserve"> </w:t>
            </w:r>
            <w:proofErr w:type="spellStart"/>
            <w:r w:rsidRPr="005A7A41">
              <w:rPr>
                <w:sz w:val="16"/>
                <w:szCs w:val="16"/>
              </w:rPr>
              <w:t>ғылыми-техникалық</w:t>
            </w:r>
            <w:proofErr w:type="spellEnd"/>
            <w:r w:rsidRPr="005A7A41">
              <w:rPr>
                <w:sz w:val="16"/>
                <w:szCs w:val="16"/>
              </w:rPr>
              <w:t xml:space="preserve"> </w:t>
            </w:r>
            <w:proofErr w:type="spellStart"/>
            <w:r w:rsidRPr="005A7A41">
              <w:rPr>
                <w:sz w:val="16"/>
                <w:szCs w:val="16"/>
              </w:rPr>
              <w:t>бірлестіктер</w:t>
            </w:r>
            <w:proofErr w:type="spellEnd"/>
            <w:r w:rsidRPr="005A7A41">
              <w:rPr>
                <w:sz w:val="16"/>
                <w:szCs w:val="16"/>
                <w:lang w:val="kk-KZ"/>
              </w:rPr>
              <w:t>ін</w:t>
            </w:r>
            <w:r w:rsidRPr="005A7A41">
              <w:rPr>
                <w:sz w:val="16"/>
                <w:szCs w:val="16"/>
              </w:rPr>
              <w:t xml:space="preserve">де </w:t>
            </w:r>
            <w:proofErr w:type="spellStart"/>
            <w:r w:rsidRPr="005A7A41">
              <w:rPr>
                <w:sz w:val="16"/>
                <w:szCs w:val="16"/>
              </w:rPr>
              <w:t>ұйымдастырылады</w:t>
            </w:r>
            <w:proofErr w:type="spellEnd"/>
            <w:r w:rsidRPr="005A7A41">
              <w:rPr>
                <w:sz w:val="16"/>
                <w:szCs w:val="16"/>
              </w:rPr>
              <w:t xml:space="preserve">. </w:t>
            </w:r>
            <w:proofErr w:type="spellStart"/>
            <w:r w:rsidRPr="005A7A41">
              <w:rPr>
                <w:sz w:val="16"/>
                <w:szCs w:val="16"/>
              </w:rPr>
              <w:t>Білім</w:t>
            </w:r>
            <w:proofErr w:type="spellEnd"/>
            <w:r w:rsidRPr="005A7A41">
              <w:rPr>
                <w:sz w:val="16"/>
                <w:szCs w:val="16"/>
              </w:rPr>
              <w:t xml:space="preserve"> </w:t>
            </w:r>
            <w:proofErr w:type="spellStart"/>
            <w:r w:rsidRPr="005A7A41">
              <w:rPr>
                <w:sz w:val="16"/>
                <w:szCs w:val="16"/>
              </w:rPr>
              <w:t>берудің</w:t>
            </w:r>
            <w:proofErr w:type="spellEnd"/>
            <w:r w:rsidRPr="005A7A41">
              <w:rPr>
                <w:sz w:val="16"/>
                <w:szCs w:val="16"/>
              </w:rPr>
              <w:t xml:space="preserve"> </w:t>
            </w:r>
            <w:proofErr w:type="spellStart"/>
            <w:r w:rsidRPr="005A7A41">
              <w:rPr>
                <w:sz w:val="16"/>
                <w:szCs w:val="16"/>
              </w:rPr>
              <w:t>барлық</w:t>
            </w:r>
            <w:proofErr w:type="spellEnd"/>
            <w:r w:rsidRPr="005A7A41">
              <w:rPr>
                <w:sz w:val="16"/>
                <w:szCs w:val="16"/>
              </w:rPr>
              <w:t xml:space="preserve"> </w:t>
            </w:r>
            <w:proofErr w:type="spellStart"/>
            <w:r w:rsidRPr="005A7A41">
              <w:rPr>
                <w:sz w:val="16"/>
                <w:szCs w:val="16"/>
              </w:rPr>
              <w:t>деңгейлеріндегі</w:t>
            </w:r>
            <w:proofErr w:type="spellEnd"/>
            <w:r w:rsidRPr="005A7A41">
              <w:rPr>
                <w:sz w:val="16"/>
                <w:szCs w:val="16"/>
              </w:rPr>
              <w:t xml:space="preserve"> </w:t>
            </w:r>
            <w:proofErr w:type="spellStart"/>
            <w:r w:rsidRPr="005A7A41">
              <w:rPr>
                <w:sz w:val="16"/>
                <w:szCs w:val="16"/>
              </w:rPr>
              <w:t>білім</w:t>
            </w:r>
            <w:proofErr w:type="spellEnd"/>
            <w:r w:rsidRPr="005A7A41">
              <w:rPr>
                <w:sz w:val="16"/>
                <w:szCs w:val="16"/>
              </w:rPr>
              <w:t xml:space="preserve"> </w:t>
            </w:r>
            <w:proofErr w:type="spellStart"/>
            <w:r w:rsidRPr="005A7A41">
              <w:rPr>
                <w:sz w:val="16"/>
                <w:szCs w:val="16"/>
              </w:rPr>
              <w:t>алушылардың</w:t>
            </w:r>
            <w:proofErr w:type="spellEnd"/>
            <w:r w:rsidRPr="005A7A41">
              <w:rPr>
                <w:sz w:val="16"/>
                <w:szCs w:val="16"/>
              </w:rPr>
              <w:t xml:space="preserve"> </w:t>
            </w:r>
            <w:proofErr w:type="spellStart"/>
            <w:r w:rsidRPr="005A7A41">
              <w:rPr>
                <w:sz w:val="16"/>
                <w:szCs w:val="16"/>
              </w:rPr>
              <w:t>өзіндік</w:t>
            </w:r>
            <w:proofErr w:type="spellEnd"/>
            <w:r w:rsidRPr="005A7A41">
              <w:rPr>
                <w:sz w:val="16"/>
                <w:szCs w:val="16"/>
              </w:rPr>
              <w:t xml:space="preserve"> </w:t>
            </w:r>
            <w:proofErr w:type="spellStart"/>
            <w:r w:rsidRPr="005A7A41">
              <w:rPr>
                <w:sz w:val="16"/>
                <w:szCs w:val="16"/>
              </w:rPr>
              <w:t>жұмысы</w:t>
            </w:r>
            <w:proofErr w:type="spellEnd"/>
            <w:r w:rsidRPr="005A7A41">
              <w:rPr>
                <w:sz w:val="16"/>
                <w:szCs w:val="16"/>
              </w:rPr>
              <w:t xml:space="preserve"> </w:t>
            </w:r>
            <w:proofErr w:type="spellStart"/>
            <w:r w:rsidRPr="005A7A41">
              <w:rPr>
                <w:sz w:val="16"/>
                <w:szCs w:val="16"/>
              </w:rPr>
              <w:t>заманауи</w:t>
            </w:r>
            <w:proofErr w:type="spellEnd"/>
            <w:r w:rsidRPr="005A7A41">
              <w:rPr>
                <w:sz w:val="16"/>
                <w:szCs w:val="16"/>
              </w:rPr>
              <w:t xml:space="preserve"> </w:t>
            </w:r>
            <w:proofErr w:type="spellStart"/>
            <w:r w:rsidRPr="005A7A41">
              <w:rPr>
                <w:sz w:val="16"/>
                <w:szCs w:val="16"/>
              </w:rPr>
              <w:t>ғылыми-зерттеу</w:t>
            </w:r>
            <w:proofErr w:type="spellEnd"/>
            <w:r w:rsidRPr="005A7A41">
              <w:rPr>
                <w:sz w:val="16"/>
                <w:szCs w:val="16"/>
              </w:rPr>
              <w:t xml:space="preserve"> </w:t>
            </w:r>
            <w:proofErr w:type="spellStart"/>
            <w:r w:rsidRPr="005A7A41">
              <w:rPr>
                <w:sz w:val="16"/>
                <w:szCs w:val="16"/>
              </w:rPr>
              <w:t>және</w:t>
            </w:r>
            <w:proofErr w:type="spellEnd"/>
            <w:r w:rsidRPr="005A7A41">
              <w:rPr>
                <w:sz w:val="16"/>
                <w:szCs w:val="16"/>
              </w:rPr>
              <w:t xml:space="preserve"> </w:t>
            </w:r>
            <w:proofErr w:type="spellStart"/>
            <w:r w:rsidRPr="005A7A41">
              <w:rPr>
                <w:sz w:val="16"/>
                <w:szCs w:val="16"/>
              </w:rPr>
              <w:t>ақпараттық</w:t>
            </w:r>
            <w:proofErr w:type="spellEnd"/>
            <w:r w:rsidRPr="005A7A41">
              <w:rPr>
                <w:sz w:val="16"/>
                <w:szCs w:val="16"/>
              </w:rPr>
              <w:t xml:space="preserve"> </w:t>
            </w:r>
            <w:proofErr w:type="spellStart"/>
            <w:r w:rsidRPr="005A7A41">
              <w:rPr>
                <w:sz w:val="16"/>
                <w:szCs w:val="16"/>
              </w:rPr>
              <w:t>технологияларды</w:t>
            </w:r>
            <w:proofErr w:type="spellEnd"/>
            <w:r w:rsidRPr="005A7A41">
              <w:rPr>
                <w:sz w:val="16"/>
                <w:szCs w:val="16"/>
              </w:rPr>
              <w:t xml:space="preserve"> </w:t>
            </w:r>
            <w:proofErr w:type="spellStart"/>
            <w:r w:rsidRPr="005A7A41">
              <w:rPr>
                <w:sz w:val="16"/>
                <w:szCs w:val="16"/>
              </w:rPr>
              <w:t>қолдана</w:t>
            </w:r>
            <w:proofErr w:type="spellEnd"/>
            <w:r w:rsidRPr="005A7A41">
              <w:rPr>
                <w:sz w:val="16"/>
                <w:szCs w:val="16"/>
              </w:rPr>
              <w:t xml:space="preserve"> </w:t>
            </w:r>
            <w:proofErr w:type="spellStart"/>
            <w:r w:rsidRPr="005A7A41">
              <w:rPr>
                <w:sz w:val="16"/>
                <w:szCs w:val="16"/>
              </w:rPr>
              <w:t>отырып</w:t>
            </w:r>
            <w:proofErr w:type="spellEnd"/>
            <w:r w:rsidRPr="005A7A41">
              <w:rPr>
                <w:sz w:val="16"/>
                <w:szCs w:val="16"/>
              </w:rPr>
              <w:t xml:space="preserve">, </w:t>
            </w:r>
            <w:proofErr w:type="spellStart"/>
            <w:r w:rsidRPr="005A7A41">
              <w:rPr>
                <w:sz w:val="16"/>
                <w:szCs w:val="16"/>
              </w:rPr>
              <w:t>жаңа</w:t>
            </w:r>
            <w:proofErr w:type="spellEnd"/>
            <w:r w:rsidRPr="005A7A41">
              <w:rPr>
                <w:sz w:val="16"/>
                <w:szCs w:val="16"/>
              </w:rPr>
              <w:t xml:space="preserve"> </w:t>
            </w:r>
            <w:proofErr w:type="spellStart"/>
            <w:r w:rsidRPr="005A7A41">
              <w:rPr>
                <w:sz w:val="16"/>
                <w:szCs w:val="16"/>
              </w:rPr>
              <w:t>білім</w:t>
            </w:r>
            <w:proofErr w:type="spellEnd"/>
            <w:r w:rsidRPr="005A7A41">
              <w:rPr>
                <w:sz w:val="16"/>
                <w:szCs w:val="16"/>
              </w:rPr>
              <w:t xml:space="preserve"> </w:t>
            </w:r>
            <w:proofErr w:type="spellStart"/>
            <w:r w:rsidRPr="005A7A41">
              <w:rPr>
                <w:sz w:val="16"/>
                <w:szCs w:val="16"/>
              </w:rPr>
              <w:t>алу</w:t>
            </w:r>
            <w:proofErr w:type="spellEnd"/>
            <w:r w:rsidRPr="005A7A41">
              <w:rPr>
                <w:sz w:val="16"/>
                <w:szCs w:val="16"/>
              </w:rPr>
              <w:t xml:space="preserve"> </w:t>
            </w:r>
            <w:proofErr w:type="spellStart"/>
            <w:r w:rsidRPr="005A7A41">
              <w:rPr>
                <w:sz w:val="16"/>
                <w:szCs w:val="16"/>
              </w:rPr>
              <w:t>негізінде</w:t>
            </w:r>
            <w:proofErr w:type="spellEnd"/>
            <w:r w:rsidRPr="005A7A41">
              <w:rPr>
                <w:sz w:val="16"/>
                <w:szCs w:val="16"/>
              </w:rPr>
              <w:t xml:space="preserve"> </w:t>
            </w:r>
            <w:proofErr w:type="spellStart"/>
            <w:r w:rsidRPr="005A7A41">
              <w:rPr>
                <w:sz w:val="16"/>
                <w:szCs w:val="16"/>
              </w:rPr>
              <w:t>зерттеу</w:t>
            </w:r>
            <w:proofErr w:type="spellEnd"/>
            <w:r w:rsidRPr="005A7A41">
              <w:rPr>
                <w:sz w:val="16"/>
                <w:szCs w:val="16"/>
              </w:rPr>
              <w:t xml:space="preserve"> </w:t>
            </w:r>
            <w:proofErr w:type="spellStart"/>
            <w:r w:rsidRPr="005A7A41">
              <w:rPr>
                <w:sz w:val="16"/>
                <w:szCs w:val="16"/>
              </w:rPr>
              <w:t>дағдылары</w:t>
            </w:r>
            <w:proofErr w:type="spellEnd"/>
            <w:r w:rsidRPr="005A7A41">
              <w:rPr>
                <w:sz w:val="16"/>
                <w:szCs w:val="16"/>
              </w:rPr>
              <w:t xml:space="preserve"> мен </w:t>
            </w:r>
            <w:proofErr w:type="spellStart"/>
            <w:r w:rsidRPr="005A7A41">
              <w:rPr>
                <w:sz w:val="16"/>
                <w:szCs w:val="16"/>
              </w:rPr>
              <w:t>құзыреттіліктерін</w:t>
            </w:r>
            <w:proofErr w:type="spellEnd"/>
            <w:r w:rsidRPr="005A7A41">
              <w:rPr>
                <w:sz w:val="16"/>
                <w:szCs w:val="16"/>
              </w:rPr>
              <w:t xml:space="preserve"> </w:t>
            </w:r>
            <w:proofErr w:type="spellStart"/>
            <w:r w:rsidRPr="005A7A41">
              <w:rPr>
                <w:sz w:val="16"/>
                <w:szCs w:val="16"/>
              </w:rPr>
              <w:t>дамытуға</w:t>
            </w:r>
            <w:proofErr w:type="spellEnd"/>
            <w:r w:rsidRPr="005A7A41">
              <w:rPr>
                <w:sz w:val="16"/>
                <w:szCs w:val="16"/>
              </w:rPr>
              <w:t xml:space="preserve"> </w:t>
            </w:r>
            <w:proofErr w:type="spellStart"/>
            <w:r w:rsidRPr="005A7A41">
              <w:rPr>
                <w:sz w:val="16"/>
                <w:szCs w:val="16"/>
              </w:rPr>
              <w:t>бағытталған</w:t>
            </w:r>
            <w:proofErr w:type="spellEnd"/>
            <w:r w:rsidRPr="005A7A41">
              <w:rPr>
                <w:sz w:val="16"/>
                <w:szCs w:val="16"/>
              </w:rPr>
              <w:t xml:space="preserve">. </w:t>
            </w:r>
            <w:proofErr w:type="spellStart"/>
            <w:r w:rsidRPr="005A7A41">
              <w:rPr>
                <w:sz w:val="16"/>
                <w:szCs w:val="16"/>
              </w:rPr>
              <w:t>Зерттеу</w:t>
            </w:r>
            <w:proofErr w:type="spellEnd"/>
            <w:r w:rsidRPr="005A7A41">
              <w:rPr>
                <w:sz w:val="16"/>
                <w:szCs w:val="16"/>
              </w:rPr>
              <w:t xml:space="preserve"> </w:t>
            </w:r>
            <w:proofErr w:type="spellStart"/>
            <w:r w:rsidRPr="005A7A41">
              <w:rPr>
                <w:sz w:val="16"/>
                <w:szCs w:val="16"/>
              </w:rPr>
              <w:t>университетінің</w:t>
            </w:r>
            <w:proofErr w:type="spellEnd"/>
            <w:r w:rsidRPr="005A7A41">
              <w:rPr>
                <w:sz w:val="16"/>
                <w:szCs w:val="16"/>
              </w:rPr>
              <w:t xml:space="preserve"> </w:t>
            </w:r>
            <w:proofErr w:type="spellStart"/>
            <w:r w:rsidRPr="005A7A41">
              <w:rPr>
                <w:sz w:val="16"/>
                <w:szCs w:val="16"/>
              </w:rPr>
              <w:t>оқытушысы</w:t>
            </w:r>
            <w:proofErr w:type="spellEnd"/>
            <w:r w:rsidRPr="005A7A41">
              <w:rPr>
                <w:sz w:val="16"/>
                <w:szCs w:val="16"/>
              </w:rPr>
              <w:t xml:space="preserve"> </w:t>
            </w:r>
            <w:r w:rsidRPr="005A7A41">
              <w:rPr>
                <w:sz w:val="16"/>
                <w:szCs w:val="16"/>
                <w:lang w:val="kk-KZ"/>
              </w:rPr>
              <w:t>ғ</w:t>
            </w:r>
            <w:proofErr w:type="spellStart"/>
            <w:r w:rsidRPr="005A7A41">
              <w:rPr>
                <w:sz w:val="16"/>
                <w:szCs w:val="16"/>
              </w:rPr>
              <w:t>ылыми</w:t>
            </w:r>
            <w:proofErr w:type="spellEnd"/>
            <w:r w:rsidRPr="005A7A41">
              <w:rPr>
                <w:sz w:val="16"/>
                <w:szCs w:val="16"/>
                <w:lang w:val="kk-KZ"/>
              </w:rPr>
              <w:t>-зерттеу</w:t>
            </w:r>
            <w:r w:rsidRPr="005A7A41">
              <w:rPr>
                <w:sz w:val="16"/>
                <w:szCs w:val="16"/>
              </w:rPr>
              <w:t xml:space="preserve"> </w:t>
            </w:r>
            <w:proofErr w:type="spellStart"/>
            <w:r w:rsidRPr="005A7A41">
              <w:rPr>
                <w:sz w:val="16"/>
                <w:szCs w:val="16"/>
              </w:rPr>
              <w:t>қызмет</w:t>
            </w:r>
            <w:proofErr w:type="spellEnd"/>
            <w:r w:rsidRPr="005A7A41">
              <w:rPr>
                <w:sz w:val="16"/>
                <w:szCs w:val="16"/>
                <w:lang w:val="kk-KZ"/>
              </w:rPr>
              <w:t>інің</w:t>
            </w:r>
            <w:r w:rsidRPr="005A7A41">
              <w:rPr>
                <w:sz w:val="16"/>
                <w:szCs w:val="16"/>
              </w:rPr>
              <w:t xml:space="preserve"> </w:t>
            </w:r>
            <w:proofErr w:type="spellStart"/>
            <w:r w:rsidRPr="005A7A41">
              <w:rPr>
                <w:sz w:val="16"/>
                <w:szCs w:val="16"/>
              </w:rPr>
              <w:t>нәтижелерін</w:t>
            </w:r>
            <w:proofErr w:type="spellEnd"/>
            <w:r w:rsidRPr="005A7A41">
              <w:rPr>
                <w:sz w:val="16"/>
                <w:szCs w:val="16"/>
              </w:rPr>
              <w:t xml:space="preserve"> </w:t>
            </w:r>
            <w:proofErr w:type="spellStart"/>
            <w:r w:rsidRPr="005A7A41">
              <w:rPr>
                <w:sz w:val="16"/>
                <w:szCs w:val="16"/>
              </w:rPr>
              <w:t>дәрістер</w:t>
            </w:r>
            <w:proofErr w:type="spellEnd"/>
            <w:r w:rsidRPr="005A7A41">
              <w:rPr>
                <w:sz w:val="16"/>
                <w:szCs w:val="16"/>
              </w:rPr>
              <w:t xml:space="preserve"> мен </w:t>
            </w:r>
            <w:proofErr w:type="spellStart"/>
            <w:r w:rsidRPr="005A7A41">
              <w:rPr>
                <w:sz w:val="16"/>
                <w:szCs w:val="16"/>
              </w:rPr>
              <w:t>семинарлық</w:t>
            </w:r>
            <w:proofErr w:type="spellEnd"/>
            <w:r w:rsidRPr="005A7A41">
              <w:rPr>
                <w:sz w:val="16"/>
                <w:szCs w:val="16"/>
              </w:rPr>
              <w:t xml:space="preserve"> (</w:t>
            </w:r>
            <w:proofErr w:type="spellStart"/>
            <w:r w:rsidRPr="005A7A41">
              <w:rPr>
                <w:sz w:val="16"/>
                <w:szCs w:val="16"/>
              </w:rPr>
              <w:t>практикалық</w:t>
            </w:r>
            <w:proofErr w:type="spellEnd"/>
            <w:r w:rsidRPr="005A7A41">
              <w:rPr>
                <w:sz w:val="16"/>
                <w:szCs w:val="16"/>
              </w:rPr>
              <w:t xml:space="preserve">) </w:t>
            </w:r>
            <w:proofErr w:type="spellStart"/>
            <w:r w:rsidRPr="005A7A41">
              <w:rPr>
                <w:sz w:val="16"/>
                <w:szCs w:val="16"/>
              </w:rPr>
              <w:t>сабақтар</w:t>
            </w:r>
            <w:proofErr w:type="spellEnd"/>
            <w:r w:rsidRPr="005A7A41">
              <w:rPr>
                <w:sz w:val="16"/>
                <w:szCs w:val="16"/>
              </w:rPr>
              <w:t xml:space="preserve">, </w:t>
            </w:r>
            <w:r w:rsidRPr="005A7A41">
              <w:rPr>
                <w:sz w:val="16"/>
                <w:szCs w:val="16"/>
                <w:lang w:val="kk-KZ"/>
              </w:rPr>
              <w:t>з</w:t>
            </w:r>
            <w:proofErr w:type="spellStart"/>
            <w:r w:rsidRPr="005A7A41">
              <w:rPr>
                <w:sz w:val="16"/>
                <w:szCs w:val="16"/>
              </w:rPr>
              <w:t>ертханалық</w:t>
            </w:r>
            <w:proofErr w:type="spellEnd"/>
            <w:r w:rsidRPr="005A7A41">
              <w:rPr>
                <w:sz w:val="16"/>
                <w:szCs w:val="16"/>
              </w:rPr>
              <w:t xml:space="preserve"> </w:t>
            </w:r>
            <w:proofErr w:type="spellStart"/>
            <w:r w:rsidRPr="005A7A41">
              <w:rPr>
                <w:sz w:val="16"/>
                <w:szCs w:val="16"/>
              </w:rPr>
              <w:t>сабақтар</w:t>
            </w:r>
            <w:proofErr w:type="spellEnd"/>
            <w:r w:rsidRPr="005A7A41">
              <w:rPr>
                <w:sz w:val="16"/>
                <w:szCs w:val="16"/>
              </w:rPr>
              <w:t xml:space="preserve"> </w:t>
            </w:r>
            <w:proofErr w:type="spellStart"/>
            <w:r w:rsidRPr="005A7A41">
              <w:rPr>
                <w:sz w:val="16"/>
                <w:szCs w:val="16"/>
              </w:rPr>
              <w:t>тақырыбын</w:t>
            </w:r>
            <w:proofErr w:type="spellEnd"/>
            <w:r w:rsidRPr="005A7A41">
              <w:rPr>
                <w:sz w:val="16"/>
                <w:szCs w:val="16"/>
                <w:lang w:val="kk-KZ"/>
              </w:rPr>
              <w:t>д</w:t>
            </w:r>
            <w:r w:rsidRPr="005A7A41">
              <w:rPr>
                <w:sz w:val="16"/>
                <w:szCs w:val="16"/>
              </w:rPr>
              <w:t>а</w:t>
            </w:r>
            <w:r w:rsidRPr="005A7A41">
              <w:rPr>
                <w:sz w:val="16"/>
                <w:szCs w:val="16"/>
                <w:lang w:val="kk-KZ"/>
              </w:rPr>
              <w:t xml:space="preserve">, </w:t>
            </w:r>
            <w:proofErr w:type="spellStart"/>
            <w:r w:rsidRPr="005A7A41">
              <w:rPr>
                <w:sz w:val="16"/>
                <w:szCs w:val="16"/>
              </w:rPr>
              <w:t>силлабуста</w:t>
            </w:r>
            <w:proofErr w:type="spellEnd"/>
            <w:r w:rsidRPr="005A7A41">
              <w:rPr>
                <w:sz w:val="16"/>
                <w:szCs w:val="16"/>
                <w:lang w:val="kk-KZ"/>
              </w:rPr>
              <w:t>рда</w:t>
            </w:r>
            <w:r w:rsidRPr="005A7A41">
              <w:rPr>
                <w:sz w:val="16"/>
                <w:szCs w:val="16"/>
              </w:rPr>
              <w:t xml:space="preserve"> </w:t>
            </w:r>
            <w:proofErr w:type="spellStart"/>
            <w:r w:rsidRPr="005A7A41">
              <w:rPr>
                <w:sz w:val="16"/>
                <w:szCs w:val="16"/>
              </w:rPr>
              <w:t>көрініс</w:t>
            </w:r>
            <w:proofErr w:type="spellEnd"/>
            <w:r w:rsidRPr="005A7A41">
              <w:rPr>
                <w:sz w:val="16"/>
                <w:szCs w:val="16"/>
              </w:rPr>
              <w:t xml:space="preserve"> </w:t>
            </w:r>
            <w:proofErr w:type="spellStart"/>
            <w:r w:rsidRPr="005A7A41">
              <w:rPr>
                <w:sz w:val="16"/>
                <w:szCs w:val="16"/>
              </w:rPr>
              <w:t>табатын</w:t>
            </w:r>
            <w:proofErr w:type="spellEnd"/>
            <w:r w:rsidRPr="005A7A41">
              <w:rPr>
                <w:sz w:val="16"/>
                <w:szCs w:val="16"/>
              </w:rPr>
              <w:t xml:space="preserve"> </w:t>
            </w:r>
            <w:proofErr w:type="spellStart"/>
            <w:r w:rsidRPr="005A7A41">
              <w:rPr>
                <w:sz w:val="16"/>
                <w:szCs w:val="16"/>
              </w:rPr>
              <w:t>және</w:t>
            </w:r>
            <w:proofErr w:type="spellEnd"/>
            <w:r w:rsidRPr="005A7A41">
              <w:rPr>
                <w:sz w:val="16"/>
                <w:szCs w:val="16"/>
              </w:rPr>
              <w:t xml:space="preserve"> </w:t>
            </w:r>
            <w:proofErr w:type="spellStart"/>
            <w:r w:rsidRPr="005A7A41">
              <w:rPr>
                <w:sz w:val="16"/>
                <w:szCs w:val="16"/>
              </w:rPr>
              <w:t>оқу</w:t>
            </w:r>
            <w:proofErr w:type="spellEnd"/>
            <w:r w:rsidRPr="005A7A41">
              <w:rPr>
                <w:sz w:val="16"/>
                <w:szCs w:val="16"/>
              </w:rPr>
              <w:t xml:space="preserve"> </w:t>
            </w:r>
            <w:proofErr w:type="spellStart"/>
            <w:r w:rsidRPr="005A7A41">
              <w:rPr>
                <w:sz w:val="16"/>
                <w:szCs w:val="16"/>
              </w:rPr>
              <w:t>сабақтары</w:t>
            </w:r>
            <w:proofErr w:type="spellEnd"/>
            <w:r w:rsidRPr="005A7A41">
              <w:rPr>
                <w:sz w:val="16"/>
                <w:szCs w:val="16"/>
              </w:rPr>
              <w:t xml:space="preserve"> мен </w:t>
            </w:r>
            <w:proofErr w:type="spellStart"/>
            <w:r w:rsidRPr="005A7A41">
              <w:rPr>
                <w:sz w:val="16"/>
                <w:szCs w:val="16"/>
              </w:rPr>
              <w:t>тапсырмалар</w:t>
            </w:r>
            <w:proofErr w:type="spellEnd"/>
            <w:r w:rsidRPr="005A7A41">
              <w:rPr>
                <w:sz w:val="16"/>
                <w:szCs w:val="16"/>
              </w:rPr>
              <w:t xml:space="preserve"> </w:t>
            </w:r>
            <w:proofErr w:type="spellStart"/>
            <w:r w:rsidRPr="005A7A41">
              <w:rPr>
                <w:sz w:val="16"/>
                <w:szCs w:val="16"/>
              </w:rPr>
              <w:t>тақырыптарының</w:t>
            </w:r>
            <w:proofErr w:type="spellEnd"/>
            <w:r w:rsidRPr="005A7A41">
              <w:rPr>
                <w:sz w:val="16"/>
                <w:szCs w:val="16"/>
              </w:rPr>
              <w:t xml:space="preserve"> </w:t>
            </w:r>
            <w:proofErr w:type="spellStart"/>
            <w:r w:rsidRPr="005A7A41">
              <w:rPr>
                <w:sz w:val="16"/>
                <w:szCs w:val="16"/>
              </w:rPr>
              <w:t>өзектілігіне</w:t>
            </w:r>
            <w:proofErr w:type="spellEnd"/>
            <w:r w:rsidRPr="005A7A41">
              <w:rPr>
                <w:sz w:val="16"/>
                <w:szCs w:val="16"/>
              </w:rPr>
              <w:t xml:space="preserve"> </w:t>
            </w:r>
            <w:proofErr w:type="spellStart"/>
            <w:r w:rsidRPr="005A7A41">
              <w:rPr>
                <w:sz w:val="16"/>
                <w:szCs w:val="16"/>
              </w:rPr>
              <w:t>жауап</w:t>
            </w:r>
            <w:proofErr w:type="spellEnd"/>
            <w:r w:rsidRPr="005A7A41">
              <w:rPr>
                <w:sz w:val="16"/>
                <w:szCs w:val="16"/>
              </w:rPr>
              <w:t xml:space="preserve"> </w:t>
            </w:r>
            <w:proofErr w:type="spellStart"/>
            <w:r w:rsidRPr="005A7A41">
              <w:rPr>
                <w:sz w:val="16"/>
                <w:szCs w:val="16"/>
              </w:rPr>
              <w:t>беретін</w:t>
            </w:r>
            <w:proofErr w:type="spellEnd"/>
            <w:r w:rsidRPr="005A7A41">
              <w:rPr>
                <w:sz w:val="16"/>
                <w:szCs w:val="16"/>
              </w:rPr>
              <w:t xml:space="preserve"> </w:t>
            </w:r>
            <w:r w:rsidRPr="005A7A41">
              <w:rPr>
                <w:sz w:val="16"/>
                <w:szCs w:val="16"/>
                <w:lang w:val="kk-KZ"/>
              </w:rPr>
              <w:t>ОБӨЗ</w:t>
            </w:r>
            <w:r w:rsidRPr="005A7A41">
              <w:rPr>
                <w:sz w:val="16"/>
                <w:szCs w:val="16"/>
              </w:rPr>
              <w:t xml:space="preserve">, </w:t>
            </w:r>
            <w:r w:rsidRPr="005A7A41">
              <w:rPr>
                <w:sz w:val="16"/>
                <w:szCs w:val="16"/>
                <w:lang w:val="kk-KZ"/>
              </w:rPr>
              <w:t>БӨЗ</w:t>
            </w:r>
            <w:r w:rsidRPr="005A7A41">
              <w:rPr>
                <w:sz w:val="16"/>
                <w:szCs w:val="16"/>
              </w:rPr>
              <w:t xml:space="preserve"> </w:t>
            </w:r>
            <w:proofErr w:type="spellStart"/>
            <w:r w:rsidRPr="005A7A41">
              <w:rPr>
                <w:sz w:val="16"/>
                <w:szCs w:val="16"/>
              </w:rPr>
              <w:t>тапсырмаларына</w:t>
            </w:r>
            <w:proofErr w:type="spellEnd"/>
            <w:r w:rsidRPr="005A7A41">
              <w:rPr>
                <w:sz w:val="16"/>
                <w:szCs w:val="16"/>
              </w:rPr>
              <w:t xml:space="preserve"> </w:t>
            </w:r>
            <w:proofErr w:type="spellStart"/>
            <w:r w:rsidRPr="005A7A41">
              <w:rPr>
                <w:sz w:val="16"/>
                <w:szCs w:val="16"/>
              </w:rPr>
              <w:t>біріктіреді</w:t>
            </w:r>
            <w:proofErr w:type="spellEnd"/>
            <w:r w:rsidRPr="005A7A41">
              <w:rPr>
                <w:sz w:val="16"/>
                <w:szCs w:val="16"/>
              </w:rPr>
              <w:t>.</w:t>
            </w:r>
          </w:p>
          <w:p w14:paraId="193338C6" w14:textId="6CCDABE6" w:rsidR="00AD23BE" w:rsidRPr="005A7A41" w:rsidRDefault="001141CC" w:rsidP="00B845E9">
            <w:pPr>
              <w:jc w:val="both"/>
              <w:rPr>
                <w:b/>
                <w:bCs/>
                <w:sz w:val="16"/>
                <w:szCs w:val="16"/>
              </w:rPr>
            </w:pPr>
            <w:proofErr w:type="spellStart"/>
            <w:r w:rsidRPr="005A7A41">
              <w:rPr>
                <w:b/>
                <w:bCs/>
                <w:sz w:val="16"/>
                <w:szCs w:val="16"/>
              </w:rPr>
              <w:t>Сабаққа</w:t>
            </w:r>
            <w:proofErr w:type="spellEnd"/>
            <w:r w:rsidRPr="005A7A41">
              <w:rPr>
                <w:b/>
                <w:bCs/>
                <w:sz w:val="16"/>
                <w:szCs w:val="16"/>
              </w:rPr>
              <w:t xml:space="preserve"> </w:t>
            </w:r>
            <w:proofErr w:type="spellStart"/>
            <w:r w:rsidRPr="005A7A41">
              <w:rPr>
                <w:b/>
                <w:bCs/>
                <w:sz w:val="16"/>
                <w:szCs w:val="16"/>
              </w:rPr>
              <w:t>қатысу</w:t>
            </w:r>
            <w:proofErr w:type="spellEnd"/>
            <w:r w:rsidRPr="005A7A41">
              <w:rPr>
                <w:b/>
                <w:bCs/>
                <w:sz w:val="16"/>
                <w:szCs w:val="16"/>
                <w:lang w:val="kk-KZ"/>
              </w:rPr>
              <w:t>ы</w:t>
            </w:r>
            <w:r w:rsidRPr="005A7A41">
              <w:rPr>
                <w:b/>
                <w:bCs/>
                <w:sz w:val="16"/>
                <w:szCs w:val="16"/>
              </w:rPr>
              <w:t xml:space="preserve">. </w:t>
            </w:r>
            <w:proofErr w:type="spellStart"/>
            <w:r w:rsidRPr="005A7A41">
              <w:rPr>
                <w:sz w:val="16"/>
                <w:szCs w:val="16"/>
              </w:rPr>
              <w:t>Әр</w:t>
            </w:r>
            <w:proofErr w:type="spellEnd"/>
            <w:r w:rsidRPr="005A7A41">
              <w:rPr>
                <w:sz w:val="16"/>
                <w:szCs w:val="16"/>
              </w:rPr>
              <w:t xml:space="preserve"> </w:t>
            </w:r>
            <w:proofErr w:type="spellStart"/>
            <w:r w:rsidRPr="005A7A41">
              <w:rPr>
                <w:sz w:val="16"/>
                <w:szCs w:val="16"/>
              </w:rPr>
              <w:t>тапсырманың</w:t>
            </w:r>
            <w:proofErr w:type="spellEnd"/>
            <w:r w:rsidRPr="005A7A41">
              <w:rPr>
                <w:sz w:val="16"/>
                <w:szCs w:val="16"/>
              </w:rPr>
              <w:t xml:space="preserve"> </w:t>
            </w:r>
            <w:proofErr w:type="spellStart"/>
            <w:r w:rsidRPr="005A7A41">
              <w:rPr>
                <w:sz w:val="16"/>
                <w:szCs w:val="16"/>
              </w:rPr>
              <w:t>мерзімі</w:t>
            </w:r>
            <w:proofErr w:type="spellEnd"/>
            <w:r w:rsidRPr="005A7A41">
              <w:rPr>
                <w:sz w:val="16"/>
                <w:szCs w:val="16"/>
              </w:rPr>
              <w:t xml:space="preserve"> </w:t>
            </w:r>
            <w:r w:rsidR="007163DB" w:rsidRPr="005A7A41">
              <w:rPr>
                <w:sz w:val="16"/>
                <w:szCs w:val="16"/>
                <w:lang w:val="kk-KZ"/>
              </w:rPr>
              <w:t>пән</w:t>
            </w:r>
            <w:r w:rsidRPr="005A7A41">
              <w:rPr>
                <w:sz w:val="16"/>
                <w:szCs w:val="16"/>
              </w:rPr>
              <w:t xml:space="preserve"> </w:t>
            </w:r>
            <w:proofErr w:type="spellStart"/>
            <w:r w:rsidRPr="005A7A41">
              <w:rPr>
                <w:sz w:val="16"/>
                <w:szCs w:val="16"/>
              </w:rPr>
              <w:t>мазмұнын</w:t>
            </w:r>
            <w:proofErr w:type="spellEnd"/>
            <w:r w:rsidRPr="005A7A41">
              <w:rPr>
                <w:sz w:val="16"/>
                <w:szCs w:val="16"/>
              </w:rPr>
              <w:t xml:space="preserve"> </w:t>
            </w:r>
            <w:proofErr w:type="spellStart"/>
            <w:r w:rsidRPr="005A7A41">
              <w:rPr>
                <w:sz w:val="16"/>
                <w:szCs w:val="16"/>
              </w:rPr>
              <w:t>іске</w:t>
            </w:r>
            <w:proofErr w:type="spellEnd"/>
            <w:r w:rsidRPr="005A7A41">
              <w:rPr>
                <w:sz w:val="16"/>
                <w:szCs w:val="16"/>
              </w:rPr>
              <w:t xml:space="preserve"> </w:t>
            </w:r>
            <w:proofErr w:type="spellStart"/>
            <w:r w:rsidRPr="005A7A41">
              <w:rPr>
                <w:sz w:val="16"/>
                <w:szCs w:val="16"/>
              </w:rPr>
              <w:t>асыру</w:t>
            </w:r>
            <w:proofErr w:type="spellEnd"/>
            <w:r w:rsidRPr="005A7A41">
              <w:rPr>
                <w:sz w:val="16"/>
                <w:szCs w:val="16"/>
              </w:rPr>
              <w:t xml:space="preserve"> </w:t>
            </w:r>
            <w:proofErr w:type="spellStart"/>
            <w:r w:rsidRPr="005A7A41">
              <w:rPr>
                <w:sz w:val="16"/>
                <w:szCs w:val="16"/>
              </w:rPr>
              <w:t>күнтізбесінде</w:t>
            </w:r>
            <w:proofErr w:type="spellEnd"/>
            <w:r w:rsidRPr="005A7A41">
              <w:rPr>
                <w:sz w:val="16"/>
                <w:szCs w:val="16"/>
              </w:rPr>
              <w:t xml:space="preserve"> (</w:t>
            </w:r>
            <w:proofErr w:type="spellStart"/>
            <w:r w:rsidRPr="005A7A41">
              <w:rPr>
                <w:sz w:val="16"/>
                <w:szCs w:val="16"/>
              </w:rPr>
              <w:t>кестесінде</w:t>
            </w:r>
            <w:proofErr w:type="spellEnd"/>
            <w:r w:rsidRPr="005A7A41">
              <w:rPr>
                <w:sz w:val="16"/>
                <w:szCs w:val="16"/>
              </w:rPr>
              <w:t xml:space="preserve">) </w:t>
            </w:r>
            <w:proofErr w:type="spellStart"/>
            <w:r w:rsidRPr="005A7A41">
              <w:rPr>
                <w:sz w:val="16"/>
                <w:szCs w:val="16"/>
              </w:rPr>
              <w:t>көрсетілген</w:t>
            </w:r>
            <w:proofErr w:type="spellEnd"/>
            <w:r w:rsidRPr="005A7A41">
              <w:rPr>
                <w:sz w:val="16"/>
                <w:szCs w:val="16"/>
              </w:rPr>
              <w:t xml:space="preserve">. </w:t>
            </w:r>
            <w:proofErr w:type="spellStart"/>
            <w:r w:rsidRPr="005A7A41">
              <w:rPr>
                <w:sz w:val="16"/>
                <w:szCs w:val="16"/>
              </w:rPr>
              <w:t>Мерзімдерді</w:t>
            </w:r>
            <w:proofErr w:type="spellEnd"/>
            <w:r w:rsidRPr="005A7A41">
              <w:rPr>
                <w:sz w:val="16"/>
                <w:szCs w:val="16"/>
              </w:rPr>
              <w:t xml:space="preserve"> </w:t>
            </w:r>
            <w:proofErr w:type="spellStart"/>
            <w:r w:rsidRPr="005A7A41">
              <w:rPr>
                <w:sz w:val="16"/>
                <w:szCs w:val="16"/>
              </w:rPr>
              <w:t>сақтамау</w:t>
            </w:r>
            <w:proofErr w:type="spellEnd"/>
            <w:r w:rsidRPr="005A7A41">
              <w:rPr>
                <w:sz w:val="16"/>
                <w:szCs w:val="16"/>
              </w:rPr>
              <w:t xml:space="preserve"> </w:t>
            </w:r>
            <w:r w:rsidR="00B845E9" w:rsidRPr="005A7A41">
              <w:rPr>
                <w:sz w:val="16"/>
                <w:szCs w:val="16"/>
                <w:lang w:val="kk-KZ"/>
              </w:rPr>
              <w:t>балда</w:t>
            </w:r>
            <w:proofErr w:type="spellStart"/>
            <w:r w:rsidRPr="005A7A41">
              <w:rPr>
                <w:sz w:val="16"/>
                <w:szCs w:val="16"/>
              </w:rPr>
              <w:t>рдың</w:t>
            </w:r>
            <w:proofErr w:type="spellEnd"/>
            <w:r w:rsidRPr="005A7A41">
              <w:rPr>
                <w:sz w:val="16"/>
                <w:szCs w:val="16"/>
              </w:rPr>
              <w:t xml:space="preserve"> </w:t>
            </w:r>
            <w:proofErr w:type="spellStart"/>
            <w:r w:rsidRPr="005A7A41">
              <w:rPr>
                <w:sz w:val="16"/>
                <w:szCs w:val="16"/>
              </w:rPr>
              <w:t>жоғалуына</w:t>
            </w:r>
            <w:proofErr w:type="spellEnd"/>
            <w:r w:rsidRPr="005A7A41">
              <w:rPr>
                <w:sz w:val="16"/>
                <w:szCs w:val="16"/>
              </w:rPr>
              <w:t xml:space="preserve"> </w:t>
            </w:r>
            <w:proofErr w:type="spellStart"/>
            <w:r w:rsidRPr="005A7A41">
              <w:rPr>
                <w:sz w:val="16"/>
                <w:szCs w:val="16"/>
              </w:rPr>
              <w:t>әкеледі</w:t>
            </w:r>
            <w:proofErr w:type="spellEnd"/>
            <w:r w:rsidRPr="005A7A41">
              <w:rPr>
                <w:sz w:val="16"/>
                <w:szCs w:val="16"/>
              </w:rPr>
              <w:t>.</w:t>
            </w:r>
          </w:p>
          <w:p w14:paraId="0F00C53A" w14:textId="577170A8" w:rsidR="00B845E9" w:rsidRPr="005A7A41" w:rsidRDefault="00B845E9" w:rsidP="00B845E9">
            <w:pPr>
              <w:jc w:val="both"/>
              <w:rPr>
                <w:rStyle w:val="af9"/>
                <w:b/>
                <w:bCs/>
                <w:sz w:val="16"/>
                <w:szCs w:val="16"/>
                <w:lang w:val="kk-KZ"/>
              </w:rPr>
            </w:pPr>
            <w:proofErr w:type="spellStart"/>
            <w:r w:rsidRPr="005A7A41">
              <w:rPr>
                <w:rStyle w:val="af9"/>
                <w:b/>
                <w:bCs/>
                <w:sz w:val="16"/>
                <w:szCs w:val="16"/>
              </w:rPr>
              <w:t>Академиялық</w:t>
            </w:r>
            <w:proofErr w:type="spellEnd"/>
            <w:r w:rsidRPr="005A7A41">
              <w:rPr>
                <w:rStyle w:val="af9"/>
                <w:b/>
                <w:bCs/>
                <w:sz w:val="16"/>
                <w:szCs w:val="16"/>
              </w:rPr>
              <w:t xml:space="preserve"> </w:t>
            </w:r>
            <w:proofErr w:type="spellStart"/>
            <w:r w:rsidRPr="005A7A41">
              <w:rPr>
                <w:rStyle w:val="af9"/>
                <w:b/>
                <w:bCs/>
                <w:sz w:val="16"/>
                <w:szCs w:val="16"/>
              </w:rPr>
              <w:t>адалдық</w:t>
            </w:r>
            <w:proofErr w:type="spellEnd"/>
            <w:r w:rsidRPr="005A7A41">
              <w:rPr>
                <w:rStyle w:val="af9"/>
                <w:b/>
                <w:bCs/>
                <w:sz w:val="16"/>
                <w:szCs w:val="16"/>
              </w:rPr>
              <w:t xml:space="preserve">. </w:t>
            </w:r>
            <w:proofErr w:type="spellStart"/>
            <w:r w:rsidRPr="005A7A41">
              <w:rPr>
                <w:rStyle w:val="af9"/>
                <w:sz w:val="16"/>
                <w:szCs w:val="16"/>
              </w:rPr>
              <w:t>Практикалық</w:t>
            </w:r>
            <w:proofErr w:type="spellEnd"/>
            <w:r w:rsidRPr="005A7A41">
              <w:rPr>
                <w:rStyle w:val="af9"/>
                <w:sz w:val="16"/>
                <w:szCs w:val="16"/>
              </w:rPr>
              <w:t>/</w:t>
            </w:r>
            <w:proofErr w:type="spellStart"/>
            <w:r w:rsidRPr="005A7A41">
              <w:rPr>
                <w:rStyle w:val="af9"/>
                <w:sz w:val="16"/>
                <w:szCs w:val="16"/>
              </w:rPr>
              <w:t>зертханалық</w:t>
            </w:r>
            <w:proofErr w:type="spellEnd"/>
            <w:r w:rsidRPr="005A7A41">
              <w:rPr>
                <w:rStyle w:val="af9"/>
                <w:sz w:val="16"/>
                <w:szCs w:val="16"/>
              </w:rPr>
              <w:t xml:space="preserve"> </w:t>
            </w:r>
            <w:proofErr w:type="spellStart"/>
            <w:r w:rsidRPr="005A7A41">
              <w:rPr>
                <w:rStyle w:val="af9"/>
                <w:sz w:val="16"/>
                <w:szCs w:val="16"/>
              </w:rPr>
              <w:t>сабақтар</w:t>
            </w:r>
            <w:proofErr w:type="spellEnd"/>
            <w:r w:rsidRPr="005A7A41">
              <w:rPr>
                <w:rStyle w:val="af9"/>
                <w:sz w:val="16"/>
                <w:szCs w:val="16"/>
              </w:rPr>
              <w:t xml:space="preserve">, </w:t>
            </w:r>
            <w:r w:rsidRPr="005A7A41">
              <w:rPr>
                <w:rStyle w:val="af9"/>
                <w:sz w:val="16"/>
                <w:szCs w:val="16"/>
                <w:lang w:val="kk-KZ"/>
              </w:rPr>
              <w:t>БӨЖ</w:t>
            </w:r>
            <w:r w:rsidRPr="005A7A41">
              <w:rPr>
                <w:rStyle w:val="af9"/>
                <w:sz w:val="16"/>
                <w:szCs w:val="16"/>
              </w:rPr>
              <w:t xml:space="preserve"> </w:t>
            </w:r>
            <w:proofErr w:type="spellStart"/>
            <w:r w:rsidRPr="005A7A41">
              <w:rPr>
                <w:rStyle w:val="af9"/>
                <w:sz w:val="16"/>
                <w:szCs w:val="16"/>
              </w:rPr>
              <w:t>білім</w:t>
            </w:r>
            <w:proofErr w:type="spellEnd"/>
            <w:r w:rsidRPr="005A7A41">
              <w:rPr>
                <w:rStyle w:val="af9"/>
                <w:sz w:val="16"/>
                <w:szCs w:val="16"/>
              </w:rPr>
              <w:t xml:space="preserve"> </w:t>
            </w:r>
            <w:proofErr w:type="spellStart"/>
            <w:r w:rsidRPr="005A7A41">
              <w:rPr>
                <w:rStyle w:val="af9"/>
                <w:sz w:val="16"/>
                <w:szCs w:val="16"/>
              </w:rPr>
              <w:t>алушының</w:t>
            </w:r>
            <w:proofErr w:type="spellEnd"/>
            <w:r w:rsidRPr="005A7A41">
              <w:rPr>
                <w:rStyle w:val="af9"/>
                <w:sz w:val="16"/>
                <w:szCs w:val="16"/>
              </w:rPr>
              <w:t xml:space="preserve"> </w:t>
            </w:r>
            <w:proofErr w:type="spellStart"/>
            <w:r w:rsidRPr="005A7A41">
              <w:rPr>
                <w:rStyle w:val="af9"/>
                <w:sz w:val="16"/>
                <w:szCs w:val="16"/>
              </w:rPr>
              <w:t>дербестігін</w:t>
            </w:r>
            <w:proofErr w:type="spellEnd"/>
            <w:r w:rsidRPr="005A7A41">
              <w:rPr>
                <w:rStyle w:val="af9"/>
                <w:sz w:val="16"/>
                <w:szCs w:val="16"/>
              </w:rPr>
              <w:t xml:space="preserve">, </w:t>
            </w:r>
            <w:proofErr w:type="spellStart"/>
            <w:r w:rsidRPr="005A7A41">
              <w:rPr>
                <w:rStyle w:val="af9"/>
                <w:sz w:val="16"/>
                <w:szCs w:val="16"/>
              </w:rPr>
              <w:t>сыни</w:t>
            </w:r>
            <w:proofErr w:type="spellEnd"/>
            <w:r w:rsidRPr="005A7A41">
              <w:rPr>
                <w:rStyle w:val="af9"/>
                <w:sz w:val="16"/>
                <w:szCs w:val="16"/>
              </w:rPr>
              <w:t xml:space="preserve"> </w:t>
            </w:r>
            <w:proofErr w:type="spellStart"/>
            <w:r w:rsidRPr="005A7A41">
              <w:rPr>
                <w:rStyle w:val="af9"/>
                <w:sz w:val="16"/>
                <w:szCs w:val="16"/>
              </w:rPr>
              <w:t>ойлауын</w:t>
            </w:r>
            <w:proofErr w:type="spellEnd"/>
            <w:r w:rsidRPr="005A7A41">
              <w:rPr>
                <w:rStyle w:val="af9"/>
                <w:sz w:val="16"/>
                <w:szCs w:val="16"/>
              </w:rPr>
              <w:t xml:space="preserve">, </w:t>
            </w:r>
            <w:proofErr w:type="spellStart"/>
            <w:r w:rsidRPr="005A7A41">
              <w:rPr>
                <w:rStyle w:val="af9"/>
                <w:sz w:val="16"/>
                <w:szCs w:val="16"/>
              </w:rPr>
              <w:t>шығармашылығын</w:t>
            </w:r>
            <w:proofErr w:type="spellEnd"/>
            <w:r w:rsidRPr="005A7A41">
              <w:rPr>
                <w:rStyle w:val="af9"/>
                <w:sz w:val="16"/>
                <w:szCs w:val="16"/>
              </w:rPr>
              <w:t xml:space="preserve"> </w:t>
            </w:r>
            <w:proofErr w:type="spellStart"/>
            <w:r w:rsidRPr="005A7A41">
              <w:rPr>
                <w:rStyle w:val="af9"/>
                <w:sz w:val="16"/>
                <w:szCs w:val="16"/>
              </w:rPr>
              <w:t>дамытады</w:t>
            </w:r>
            <w:proofErr w:type="spellEnd"/>
            <w:r w:rsidRPr="005A7A41">
              <w:rPr>
                <w:rStyle w:val="af9"/>
                <w:sz w:val="16"/>
                <w:szCs w:val="16"/>
              </w:rPr>
              <w:t xml:space="preserve">. Плагиат, </w:t>
            </w:r>
            <w:proofErr w:type="spellStart"/>
            <w:r w:rsidRPr="005A7A41">
              <w:rPr>
                <w:rStyle w:val="af9"/>
                <w:sz w:val="16"/>
                <w:szCs w:val="16"/>
              </w:rPr>
              <w:t>жалғандық</w:t>
            </w:r>
            <w:proofErr w:type="spellEnd"/>
            <w:r w:rsidRPr="005A7A41">
              <w:rPr>
                <w:rStyle w:val="af9"/>
                <w:sz w:val="16"/>
                <w:szCs w:val="16"/>
              </w:rPr>
              <w:t xml:space="preserve">, </w:t>
            </w:r>
            <w:r w:rsidRPr="005A7A41">
              <w:rPr>
                <w:rStyle w:val="af9"/>
                <w:sz w:val="16"/>
                <w:szCs w:val="16"/>
                <w:lang w:val="kk-KZ"/>
              </w:rPr>
              <w:t>шпаргалк</w:t>
            </w:r>
            <w:r w:rsidR="00DB398B" w:rsidRPr="005A7A41">
              <w:rPr>
                <w:rStyle w:val="af9"/>
                <w:sz w:val="16"/>
                <w:szCs w:val="16"/>
                <w:lang w:val="kk-KZ"/>
              </w:rPr>
              <w:t>а</w:t>
            </w:r>
            <w:r w:rsidRPr="005A7A41">
              <w:rPr>
                <w:rStyle w:val="af9"/>
                <w:sz w:val="16"/>
                <w:szCs w:val="16"/>
              </w:rPr>
              <w:t xml:space="preserve"> </w:t>
            </w:r>
            <w:proofErr w:type="spellStart"/>
            <w:r w:rsidRPr="005A7A41">
              <w:rPr>
                <w:rStyle w:val="af9"/>
                <w:sz w:val="16"/>
                <w:szCs w:val="16"/>
              </w:rPr>
              <w:t>пайдалану</w:t>
            </w:r>
            <w:proofErr w:type="spellEnd"/>
            <w:r w:rsidRPr="005A7A41">
              <w:rPr>
                <w:rStyle w:val="af9"/>
                <w:sz w:val="16"/>
                <w:szCs w:val="16"/>
              </w:rPr>
              <w:t xml:space="preserve">, </w:t>
            </w:r>
            <w:proofErr w:type="spellStart"/>
            <w:r w:rsidRPr="005A7A41">
              <w:rPr>
                <w:rStyle w:val="af9"/>
                <w:sz w:val="16"/>
                <w:szCs w:val="16"/>
              </w:rPr>
              <w:t>тапсырмаларды</w:t>
            </w:r>
            <w:proofErr w:type="spellEnd"/>
            <w:r w:rsidRPr="005A7A41">
              <w:rPr>
                <w:rStyle w:val="af9"/>
                <w:sz w:val="16"/>
                <w:szCs w:val="16"/>
              </w:rPr>
              <w:t xml:space="preserve"> </w:t>
            </w:r>
            <w:proofErr w:type="spellStart"/>
            <w:r w:rsidRPr="005A7A41">
              <w:rPr>
                <w:rStyle w:val="af9"/>
                <w:sz w:val="16"/>
                <w:szCs w:val="16"/>
              </w:rPr>
              <w:t>орындаудың</w:t>
            </w:r>
            <w:proofErr w:type="spellEnd"/>
            <w:r w:rsidRPr="005A7A41">
              <w:rPr>
                <w:rStyle w:val="af9"/>
                <w:sz w:val="16"/>
                <w:szCs w:val="16"/>
              </w:rPr>
              <w:t xml:space="preserve"> </w:t>
            </w:r>
            <w:proofErr w:type="spellStart"/>
            <w:r w:rsidRPr="005A7A41">
              <w:rPr>
                <w:rStyle w:val="af9"/>
                <w:sz w:val="16"/>
                <w:szCs w:val="16"/>
              </w:rPr>
              <w:t>барлық</w:t>
            </w:r>
            <w:proofErr w:type="spellEnd"/>
            <w:r w:rsidRPr="005A7A41">
              <w:rPr>
                <w:rStyle w:val="af9"/>
                <w:sz w:val="16"/>
                <w:szCs w:val="16"/>
              </w:rPr>
              <w:t xml:space="preserve"> </w:t>
            </w:r>
            <w:proofErr w:type="spellStart"/>
            <w:r w:rsidRPr="005A7A41">
              <w:rPr>
                <w:rStyle w:val="af9"/>
                <w:sz w:val="16"/>
                <w:szCs w:val="16"/>
              </w:rPr>
              <w:t>кезеңдерінде</w:t>
            </w:r>
            <w:proofErr w:type="spellEnd"/>
            <w:r w:rsidRPr="005A7A41">
              <w:rPr>
                <w:rStyle w:val="af9"/>
                <w:sz w:val="16"/>
                <w:szCs w:val="16"/>
              </w:rPr>
              <w:t xml:space="preserve"> </w:t>
            </w:r>
            <w:r w:rsidRPr="005A7A41">
              <w:rPr>
                <w:rStyle w:val="af9"/>
                <w:sz w:val="16"/>
                <w:szCs w:val="16"/>
                <w:lang w:val="kk-KZ"/>
              </w:rPr>
              <w:t xml:space="preserve">көшіруге </w:t>
            </w:r>
            <w:proofErr w:type="spellStart"/>
            <w:r w:rsidRPr="005A7A41">
              <w:rPr>
                <w:rStyle w:val="af9"/>
                <w:sz w:val="16"/>
                <w:szCs w:val="16"/>
              </w:rPr>
              <w:t>жол</w:t>
            </w:r>
            <w:proofErr w:type="spellEnd"/>
            <w:r w:rsidRPr="005A7A41">
              <w:rPr>
                <w:rStyle w:val="af9"/>
                <w:sz w:val="16"/>
                <w:szCs w:val="16"/>
              </w:rPr>
              <w:t xml:space="preserve"> </w:t>
            </w:r>
            <w:proofErr w:type="spellStart"/>
            <w:r w:rsidRPr="005A7A41">
              <w:rPr>
                <w:rStyle w:val="af9"/>
                <w:sz w:val="16"/>
                <w:szCs w:val="16"/>
              </w:rPr>
              <w:t>берілмейді</w:t>
            </w:r>
            <w:proofErr w:type="spellEnd"/>
            <w:r w:rsidRPr="005A7A41">
              <w:rPr>
                <w:rStyle w:val="af9"/>
                <w:sz w:val="16"/>
                <w:szCs w:val="16"/>
              </w:rPr>
              <w:t>.</w:t>
            </w:r>
            <w:r w:rsidRPr="005A7A41">
              <w:rPr>
                <w:rStyle w:val="af9"/>
                <w:sz w:val="16"/>
                <w:szCs w:val="16"/>
                <w:lang w:val="kk-KZ"/>
              </w:rPr>
              <w:t xml:space="preserve"> Теориялық оқыту кезеңінде және емтихандарда академиялық адалдықты сақтау негізгі саясаттардан басқа </w:t>
            </w:r>
            <w:r w:rsidR="00AD23BE" w:rsidRPr="005A7A41">
              <w:rPr>
                <w:rStyle w:val="af9"/>
                <w:sz w:val="16"/>
                <w:szCs w:val="16"/>
                <w:lang w:val="kk-KZ"/>
              </w:rPr>
              <w:t>«</w:t>
            </w:r>
            <w:r w:rsidR="00AD23BE" w:rsidRPr="005A7A41">
              <w:rPr>
                <w:rStyle w:val="af9"/>
                <w:sz w:val="16"/>
                <w:szCs w:val="16"/>
                <w:u w:val="single"/>
                <w:lang w:val="kk-KZ"/>
              </w:rPr>
              <w:t>Қ</w:t>
            </w:r>
            <w:r w:rsidRPr="005A7A41">
              <w:rPr>
                <w:rStyle w:val="af9"/>
                <w:sz w:val="16"/>
                <w:szCs w:val="16"/>
                <w:u w:val="single"/>
                <w:lang w:val="kk-KZ"/>
              </w:rPr>
              <w:t xml:space="preserve">орытынды бақылауды жүргізу </w:t>
            </w:r>
            <w:r w:rsidR="00AD23BE" w:rsidRPr="005A7A41">
              <w:rPr>
                <w:rStyle w:val="af9"/>
                <w:sz w:val="16"/>
                <w:szCs w:val="16"/>
                <w:u w:val="single"/>
                <w:lang w:val="kk-KZ"/>
              </w:rPr>
              <w:t>Е</w:t>
            </w:r>
            <w:r w:rsidRPr="005A7A41">
              <w:rPr>
                <w:rStyle w:val="af9"/>
                <w:sz w:val="16"/>
                <w:szCs w:val="16"/>
                <w:u w:val="single"/>
                <w:lang w:val="kk-KZ"/>
              </w:rPr>
              <w:t>режелері</w:t>
            </w:r>
            <w:r w:rsidR="00AD23BE" w:rsidRPr="005A7A41">
              <w:rPr>
                <w:rStyle w:val="af9"/>
                <w:sz w:val="16"/>
                <w:szCs w:val="16"/>
                <w:u w:val="single"/>
                <w:lang w:val="kk-KZ"/>
              </w:rPr>
              <w:t>»</w:t>
            </w:r>
            <w:r w:rsidRPr="005A7A41">
              <w:rPr>
                <w:rStyle w:val="af9"/>
                <w:sz w:val="16"/>
                <w:szCs w:val="16"/>
                <w:u w:val="single"/>
                <w:lang w:val="kk-KZ"/>
              </w:rPr>
              <w:t>, «</w:t>
            </w:r>
            <w:r w:rsidR="00AD23BE" w:rsidRPr="005A7A41">
              <w:rPr>
                <w:rStyle w:val="af9"/>
                <w:sz w:val="16"/>
                <w:szCs w:val="16"/>
                <w:u w:val="single"/>
                <w:lang w:val="kk-KZ"/>
              </w:rPr>
              <w:t>А</w:t>
            </w:r>
            <w:r w:rsidRPr="005A7A41">
              <w:rPr>
                <w:rStyle w:val="af9"/>
                <w:sz w:val="16"/>
                <w:szCs w:val="16"/>
                <w:u w:val="single"/>
                <w:lang w:val="kk-KZ"/>
              </w:rPr>
              <w:t xml:space="preserve">ғымдағы оқу жылының күзгі/көктемгі семестрінің қорытынды бақылауын жүргізуге арналған </w:t>
            </w:r>
            <w:r w:rsidR="00AD23BE" w:rsidRPr="005A7A41">
              <w:rPr>
                <w:rStyle w:val="af9"/>
                <w:sz w:val="16"/>
                <w:szCs w:val="16"/>
                <w:u w:val="single"/>
                <w:lang w:val="kk-KZ"/>
              </w:rPr>
              <w:t>Н</w:t>
            </w:r>
            <w:r w:rsidRPr="005A7A41">
              <w:rPr>
                <w:rStyle w:val="af9"/>
                <w:sz w:val="16"/>
                <w:szCs w:val="16"/>
                <w:u w:val="single"/>
                <w:lang w:val="kk-KZ"/>
              </w:rPr>
              <w:t>ұсқаулықтар</w:t>
            </w:r>
            <w:r w:rsidR="00AD23BE" w:rsidRPr="005A7A41">
              <w:rPr>
                <w:rStyle w:val="af9"/>
                <w:sz w:val="16"/>
                <w:szCs w:val="16"/>
                <w:u w:val="single"/>
                <w:lang w:val="kk-KZ"/>
              </w:rPr>
              <w:t>ы</w:t>
            </w:r>
            <w:r w:rsidRPr="005A7A41">
              <w:rPr>
                <w:rStyle w:val="af9"/>
                <w:sz w:val="16"/>
                <w:szCs w:val="16"/>
                <w:u w:val="single"/>
                <w:lang w:val="kk-KZ"/>
              </w:rPr>
              <w:t>», «</w:t>
            </w:r>
            <w:r w:rsidR="00AD23BE" w:rsidRPr="005A7A41">
              <w:rPr>
                <w:rStyle w:val="af9"/>
                <w:sz w:val="16"/>
                <w:szCs w:val="16"/>
                <w:u w:val="single"/>
                <w:lang w:val="kk-KZ"/>
              </w:rPr>
              <w:t>Б</w:t>
            </w:r>
            <w:r w:rsidRPr="005A7A41">
              <w:rPr>
                <w:rStyle w:val="af9"/>
                <w:sz w:val="16"/>
                <w:szCs w:val="16"/>
                <w:u w:val="single"/>
                <w:lang w:val="kk-KZ"/>
              </w:rPr>
              <w:t xml:space="preserve">ілім алушылардың </w:t>
            </w:r>
            <w:r w:rsidR="00AD23BE" w:rsidRPr="005A7A41">
              <w:rPr>
                <w:rStyle w:val="af9"/>
                <w:sz w:val="16"/>
                <w:szCs w:val="16"/>
                <w:u w:val="single"/>
                <w:lang w:val="kk-KZ"/>
              </w:rPr>
              <w:t>тестіл</w:t>
            </w:r>
            <w:r w:rsidRPr="005A7A41">
              <w:rPr>
                <w:rStyle w:val="af9"/>
                <w:sz w:val="16"/>
                <w:szCs w:val="16"/>
                <w:u w:val="single"/>
                <w:lang w:val="kk-KZ"/>
              </w:rPr>
              <w:t>ік құжаттарын</w:t>
            </w:r>
            <w:r w:rsidR="00AD23BE" w:rsidRPr="005A7A41">
              <w:rPr>
                <w:rStyle w:val="af9"/>
                <w:sz w:val="16"/>
                <w:szCs w:val="16"/>
                <w:u w:val="single"/>
                <w:lang w:val="kk-KZ"/>
              </w:rPr>
              <w:t>ың</w:t>
            </w:r>
            <w:r w:rsidRPr="005A7A41">
              <w:rPr>
                <w:rStyle w:val="af9"/>
                <w:sz w:val="16"/>
                <w:szCs w:val="16"/>
                <w:u w:val="single"/>
                <w:lang w:val="kk-KZ"/>
              </w:rPr>
              <w:t xml:space="preserve"> </w:t>
            </w:r>
            <w:r w:rsidR="00AD23BE" w:rsidRPr="005A7A41">
              <w:rPr>
                <w:rStyle w:val="af9"/>
                <w:sz w:val="16"/>
                <w:szCs w:val="16"/>
                <w:u w:val="single"/>
                <w:lang w:val="kk-KZ"/>
              </w:rPr>
              <w:t>көшіріліп алынуын</w:t>
            </w:r>
            <w:r w:rsidRPr="005A7A41">
              <w:rPr>
                <w:rStyle w:val="af9"/>
                <w:sz w:val="16"/>
                <w:szCs w:val="16"/>
                <w:u w:val="single"/>
                <w:lang w:val="kk-KZ"/>
              </w:rPr>
              <w:t xml:space="preserve"> тексеру туралы </w:t>
            </w:r>
            <w:r w:rsidR="00AD23BE" w:rsidRPr="005A7A41">
              <w:rPr>
                <w:rStyle w:val="af9"/>
                <w:sz w:val="16"/>
                <w:szCs w:val="16"/>
                <w:u w:val="single"/>
                <w:lang w:val="kk-KZ"/>
              </w:rPr>
              <w:t>Е</w:t>
            </w:r>
            <w:r w:rsidRPr="005A7A41">
              <w:rPr>
                <w:rStyle w:val="af9"/>
                <w:sz w:val="16"/>
                <w:szCs w:val="16"/>
                <w:u w:val="single"/>
                <w:lang w:val="kk-KZ"/>
              </w:rPr>
              <w:t>реже</w:t>
            </w:r>
            <w:r w:rsidR="00AD23BE" w:rsidRPr="005A7A41">
              <w:rPr>
                <w:rStyle w:val="af9"/>
                <w:sz w:val="16"/>
                <w:szCs w:val="16"/>
                <w:u w:val="single"/>
                <w:lang w:val="kk-KZ"/>
              </w:rPr>
              <w:t>сі</w:t>
            </w:r>
            <w:r w:rsidRPr="005A7A41">
              <w:rPr>
                <w:rStyle w:val="af9"/>
                <w:sz w:val="16"/>
                <w:szCs w:val="16"/>
                <w:u w:val="single"/>
                <w:lang w:val="kk-KZ"/>
              </w:rPr>
              <w:t>»</w:t>
            </w:r>
            <w:r w:rsidR="00AD23BE" w:rsidRPr="005A7A41">
              <w:rPr>
                <w:rStyle w:val="af9"/>
                <w:sz w:val="16"/>
                <w:szCs w:val="16"/>
                <w:lang w:val="kk-KZ"/>
              </w:rPr>
              <w:t xml:space="preserve"> тәрізді құжаттармен</w:t>
            </w:r>
            <w:r w:rsidRPr="005A7A41">
              <w:rPr>
                <w:rStyle w:val="af9"/>
                <w:sz w:val="16"/>
                <w:szCs w:val="16"/>
                <w:lang w:val="kk-KZ"/>
              </w:rPr>
              <w:t xml:space="preserve"> регламенттеледі.</w:t>
            </w:r>
          </w:p>
          <w:p w14:paraId="354B0AA3" w14:textId="5BD26D49" w:rsidR="00421B33" w:rsidRPr="005A7A41" w:rsidRDefault="00421B33" w:rsidP="00421B33">
            <w:pPr>
              <w:jc w:val="both"/>
              <w:rPr>
                <w:sz w:val="16"/>
                <w:szCs w:val="16"/>
                <w:lang w:val="kk-KZ"/>
              </w:rPr>
            </w:pPr>
            <w:r w:rsidRPr="005A7A41">
              <w:rPr>
                <w:b/>
                <w:bCs/>
                <w:sz w:val="16"/>
                <w:szCs w:val="16"/>
                <w:lang w:val="kk-KZ"/>
              </w:rPr>
              <w:t xml:space="preserve">Инклюзивті білім берудің негізгі принциптері. </w:t>
            </w:r>
            <w:r w:rsidRPr="005A7A41">
              <w:rPr>
                <w:sz w:val="16"/>
                <w:szCs w:val="16"/>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EB3D86A" w14:textId="0B4FBC09" w:rsidR="00CA3F9C" w:rsidRPr="005A7A41" w:rsidRDefault="00CA3F9C" w:rsidP="00CA3F9C">
            <w:pPr>
              <w:pStyle w:val="TableParagraph"/>
              <w:tabs>
                <w:tab w:val="left" w:pos="1027"/>
                <w:tab w:val="left" w:pos="1748"/>
                <w:tab w:val="left" w:pos="2888"/>
                <w:tab w:val="left" w:pos="3759"/>
                <w:tab w:val="left" w:pos="4899"/>
                <w:tab w:val="left" w:pos="5904"/>
                <w:tab w:val="left" w:pos="6834"/>
              </w:tabs>
              <w:spacing w:before="10" w:line="237" w:lineRule="auto"/>
              <w:ind w:right="98"/>
              <w:jc w:val="both"/>
              <w:rPr>
                <w:sz w:val="16"/>
                <w:szCs w:val="16"/>
              </w:rPr>
            </w:pPr>
            <w:r w:rsidRPr="005A7A41">
              <w:rPr>
                <w:spacing w:val="-2"/>
                <w:sz w:val="16"/>
                <w:szCs w:val="16"/>
              </w:rPr>
              <w:t>Барлық</w:t>
            </w:r>
            <w:r w:rsidRPr="005A7A41">
              <w:rPr>
                <w:sz w:val="16"/>
                <w:szCs w:val="16"/>
              </w:rPr>
              <w:tab/>
            </w:r>
            <w:r w:rsidRPr="005A7A41">
              <w:rPr>
                <w:spacing w:val="-2"/>
                <w:sz w:val="16"/>
                <w:szCs w:val="16"/>
              </w:rPr>
              <w:t>білім</w:t>
            </w:r>
            <w:r w:rsidRPr="005A7A41">
              <w:rPr>
                <w:sz w:val="16"/>
                <w:szCs w:val="16"/>
              </w:rPr>
              <w:tab/>
            </w:r>
            <w:r w:rsidRPr="005A7A41">
              <w:rPr>
                <w:spacing w:val="-2"/>
                <w:sz w:val="16"/>
                <w:szCs w:val="16"/>
              </w:rPr>
              <w:t>алушылар,</w:t>
            </w:r>
            <w:r w:rsidRPr="005A7A41">
              <w:rPr>
                <w:sz w:val="16"/>
                <w:szCs w:val="16"/>
              </w:rPr>
              <w:tab/>
            </w:r>
            <w:r w:rsidRPr="005A7A41">
              <w:rPr>
                <w:spacing w:val="-2"/>
                <w:sz w:val="16"/>
                <w:szCs w:val="16"/>
              </w:rPr>
              <w:t>әсіресе</w:t>
            </w:r>
            <w:r w:rsidRPr="005A7A41">
              <w:rPr>
                <w:sz w:val="16"/>
                <w:szCs w:val="16"/>
              </w:rPr>
              <w:tab/>
            </w:r>
            <w:r w:rsidRPr="005A7A41">
              <w:rPr>
                <w:spacing w:val="-2"/>
                <w:sz w:val="16"/>
                <w:szCs w:val="16"/>
              </w:rPr>
              <w:t>мүмкіндігі</w:t>
            </w:r>
            <w:r w:rsidRPr="005A7A41">
              <w:rPr>
                <w:sz w:val="16"/>
                <w:szCs w:val="16"/>
              </w:rPr>
              <w:tab/>
            </w:r>
            <w:r w:rsidRPr="005A7A41">
              <w:rPr>
                <w:spacing w:val="-2"/>
                <w:sz w:val="16"/>
                <w:szCs w:val="16"/>
              </w:rPr>
              <w:t>шектеулі</w:t>
            </w:r>
            <w:r w:rsidRPr="005A7A41">
              <w:rPr>
                <w:sz w:val="16"/>
                <w:szCs w:val="16"/>
              </w:rPr>
              <w:tab/>
            </w:r>
            <w:r w:rsidRPr="005A7A41">
              <w:rPr>
                <w:spacing w:val="-2"/>
                <w:sz w:val="16"/>
                <w:szCs w:val="16"/>
              </w:rPr>
              <w:t>жандар,</w:t>
            </w:r>
            <w:r w:rsidRPr="005A7A41">
              <w:rPr>
                <w:sz w:val="16"/>
                <w:szCs w:val="16"/>
              </w:rPr>
              <w:tab/>
            </w:r>
            <w:r w:rsidRPr="005A7A41">
              <w:rPr>
                <w:spacing w:val="-2"/>
                <w:sz w:val="16"/>
                <w:szCs w:val="16"/>
              </w:rPr>
              <w:t xml:space="preserve">телефон/e mail </w:t>
            </w:r>
            <w:r w:rsidRPr="005A7A41">
              <w:rPr>
                <w:sz w:val="16"/>
                <w:szCs w:val="16"/>
              </w:rPr>
              <w:fldChar w:fldCharType="begin"/>
            </w:r>
            <w:r w:rsidRPr="005A7A41">
              <w:rPr>
                <w:sz w:val="16"/>
                <w:szCs w:val="16"/>
              </w:rPr>
              <w:instrText>HYPERLINK "mailto:ussipov.nurzhan@kaznu.kz" \h</w:instrText>
            </w:r>
            <w:r w:rsidRPr="005A7A41">
              <w:rPr>
                <w:sz w:val="16"/>
                <w:szCs w:val="16"/>
              </w:rPr>
            </w:r>
            <w:r w:rsidRPr="005A7A41">
              <w:rPr>
                <w:sz w:val="16"/>
                <w:szCs w:val="16"/>
              </w:rPr>
              <w:fldChar w:fldCharType="separate"/>
            </w:r>
            <w:r w:rsidRPr="005A7A41">
              <w:rPr>
                <w:sz w:val="16"/>
                <w:szCs w:val="16"/>
              </w:rPr>
              <w:t>ussipov.nurzhan@kaznu.kz,</w:t>
            </w:r>
            <w:r w:rsidRPr="005A7A41">
              <w:rPr>
                <w:sz w:val="16"/>
                <w:szCs w:val="16"/>
              </w:rPr>
              <w:fldChar w:fldCharType="end"/>
            </w:r>
            <w:r w:rsidRPr="005A7A41">
              <w:rPr>
                <w:spacing w:val="80"/>
                <w:w w:val="150"/>
                <w:sz w:val="16"/>
                <w:szCs w:val="16"/>
              </w:rPr>
              <w:t xml:space="preserve"> </w:t>
            </w:r>
            <w:r w:rsidRPr="005A7A41">
              <w:rPr>
                <w:sz w:val="16"/>
                <w:szCs w:val="16"/>
              </w:rPr>
              <w:t>8</w:t>
            </w:r>
            <w:r w:rsidRPr="005A7A41">
              <w:rPr>
                <w:spacing w:val="80"/>
                <w:sz w:val="16"/>
                <w:szCs w:val="16"/>
              </w:rPr>
              <w:t xml:space="preserve"> </w:t>
            </w:r>
            <w:r w:rsidRPr="005A7A41">
              <w:rPr>
                <w:sz w:val="16"/>
                <w:szCs w:val="16"/>
              </w:rPr>
              <w:t>702</w:t>
            </w:r>
            <w:r w:rsidRPr="005A7A41">
              <w:rPr>
                <w:spacing w:val="80"/>
                <w:sz w:val="16"/>
                <w:szCs w:val="16"/>
              </w:rPr>
              <w:t xml:space="preserve"> </w:t>
            </w:r>
            <w:r w:rsidRPr="005A7A41">
              <w:rPr>
                <w:sz w:val="16"/>
                <w:szCs w:val="16"/>
              </w:rPr>
              <w:t>3150003</w:t>
            </w:r>
            <w:r w:rsidRPr="005A7A41">
              <w:rPr>
                <w:spacing w:val="80"/>
                <w:sz w:val="16"/>
                <w:szCs w:val="16"/>
              </w:rPr>
              <w:t xml:space="preserve"> </w:t>
            </w:r>
            <w:r w:rsidRPr="005A7A41">
              <w:rPr>
                <w:sz w:val="16"/>
                <w:szCs w:val="16"/>
              </w:rPr>
              <w:t>немесе</w:t>
            </w:r>
            <w:r w:rsidRPr="005A7A41">
              <w:rPr>
                <w:spacing w:val="80"/>
                <w:w w:val="150"/>
                <w:sz w:val="16"/>
                <w:szCs w:val="16"/>
              </w:rPr>
              <w:t xml:space="preserve"> </w:t>
            </w:r>
            <w:r w:rsidRPr="005A7A41">
              <w:rPr>
                <w:sz w:val="16"/>
                <w:szCs w:val="16"/>
              </w:rPr>
              <w:t>MS</w:t>
            </w:r>
            <w:r w:rsidRPr="005A7A41">
              <w:rPr>
                <w:spacing w:val="80"/>
                <w:w w:val="150"/>
                <w:sz w:val="16"/>
                <w:szCs w:val="16"/>
              </w:rPr>
              <w:t xml:space="preserve"> </w:t>
            </w:r>
            <w:r w:rsidRPr="005A7A41">
              <w:rPr>
                <w:sz w:val="16"/>
                <w:szCs w:val="16"/>
              </w:rPr>
              <w:t>Teams-тегі</w:t>
            </w:r>
            <w:r w:rsidRPr="005A7A41">
              <w:rPr>
                <w:spacing w:val="80"/>
                <w:w w:val="150"/>
                <w:sz w:val="16"/>
                <w:szCs w:val="16"/>
              </w:rPr>
              <w:t xml:space="preserve"> </w:t>
            </w:r>
            <w:r w:rsidRPr="005A7A41">
              <w:rPr>
                <w:sz w:val="16"/>
                <w:szCs w:val="16"/>
              </w:rPr>
              <w:t>бейне</w:t>
            </w:r>
            <w:r w:rsidRPr="005A7A41">
              <w:rPr>
                <w:spacing w:val="80"/>
                <w:w w:val="150"/>
                <w:sz w:val="16"/>
                <w:szCs w:val="16"/>
              </w:rPr>
              <w:t xml:space="preserve"> </w:t>
            </w:r>
            <w:r w:rsidRPr="005A7A41">
              <w:rPr>
                <w:sz w:val="16"/>
                <w:szCs w:val="16"/>
              </w:rPr>
              <w:t xml:space="preserve">байланыс арқылы </w:t>
            </w:r>
            <w:hyperlink r:id="rId11" w:history="1">
              <w:r w:rsidRPr="005A7A41">
                <w:rPr>
                  <w:rStyle w:val="af9"/>
                  <w:spacing w:val="-2"/>
                  <w:sz w:val="16"/>
                  <w:szCs w:val="16"/>
                </w:rPr>
                <w:t>https://teams.microsoft.com/l/channel/19%3a7Ik4s9DZLviTQOzEm_iNFSLhYIA1M7jIrwjSlw4pENw1%4</w:t>
              </w:r>
            </w:hyperlink>
            <w:hyperlink r:id="rId12">
              <w:r w:rsidRPr="005A7A41">
                <w:rPr>
                  <w:spacing w:val="-2"/>
                  <w:sz w:val="16"/>
                  <w:szCs w:val="16"/>
                </w:rPr>
                <w:t>0thread.tacv2/%25D0%259E%25D0%25B1%25D1%2589%25D0%25B8%25D0%25B9?groupId=3daab86</w:t>
              </w:r>
            </w:hyperlink>
            <w:hyperlink r:id="rId13">
              <w:r w:rsidRPr="005A7A41">
                <w:rPr>
                  <w:sz w:val="16"/>
                  <w:szCs w:val="16"/>
                </w:rPr>
                <w:t>1-59d3-4a41-b13d-cb19d7dc7ff9&amp;tenantId=b0ab71a5-75b1-4d65-81f7-f479b4978d7b</w:t>
              </w:r>
            </w:hyperlink>
            <w:r w:rsidRPr="005A7A41">
              <w:rPr>
                <w:spacing w:val="35"/>
                <w:sz w:val="16"/>
                <w:szCs w:val="16"/>
              </w:rPr>
              <w:t xml:space="preserve"> </w:t>
            </w:r>
            <w:r w:rsidRPr="005A7A41">
              <w:rPr>
                <w:sz w:val="16"/>
                <w:szCs w:val="16"/>
              </w:rPr>
              <w:t>кеңестік</w:t>
            </w:r>
            <w:r w:rsidRPr="005A7A41">
              <w:rPr>
                <w:spacing w:val="26"/>
                <w:sz w:val="16"/>
                <w:szCs w:val="16"/>
              </w:rPr>
              <w:t xml:space="preserve"> </w:t>
            </w:r>
            <w:r w:rsidRPr="005A7A41">
              <w:rPr>
                <w:sz w:val="16"/>
                <w:szCs w:val="16"/>
              </w:rPr>
              <w:t>көмек</w:t>
            </w:r>
            <w:r w:rsidRPr="005A7A41">
              <w:rPr>
                <w:spacing w:val="6"/>
                <w:sz w:val="16"/>
                <w:szCs w:val="16"/>
              </w:rPr>
              <w:t xml:space="preserve"> </w:t>
            </w:r>
            <w:r w:rsidRPr="005A7A41">
              <w:rPr>
                <w:sz w:val="16"/>
                <w:szCs w:val="16"/>
              </w:rPr>
              <w:t xml:space="preserve">ала </w:t>
            </w:r>
            <w:r w:rsidRPr="005A7A41">
              <w:rPr>
                <w:spacing w:val="-2"/>
                <w:sz w:val="16"/>
                <w:szCs w:val="16"/>
              </w:rPr>
              <w:t>алады.</w:t>
            </w:r>
          </w:p>
          <w:p w14:paraId="75B7D1D9" w14:textId="4861A9C9" w:rsidR="00992B40" w:rsidRPr="005A7A41" w:rsidRDefault="00992B40" w:rsidP="00B5382C">
            <w:pPr>
              <w:jc w:val="both"/>
              <w:rPr>
                <w:bCs/>
                <w:sz w:val="16"/>
                <w:szCs w:val="16"/>
                <w:lang w:val="en-US"/>
              </w:rPr>
            </w:pPr>
            <w:r w:rsidRPr="005A7A41">
              <w:rPr>
                <w:b/>
                <w:sz w:val="16"/>
                <w:szCs w:val="16"/>
                <w:lang w:val="en-US"/>
              </w:rPr>
              <w:t xml:space="preserve">MOOC </w:t>
            </w:r>
            <w:proofErr w:type="spellStart"/>
            <w:r w:rsidRPr="005A7A41">
              <w:rPr>
                <w:b/>
                <w:sz w:val="16"/>
                <w:szCs w:val="16"/>
              </w:rPr>
              <w:t>интеграциясы</w:t>
            </w:r>
            <w:proofErr w:type="spellEnd"/>
            <w:r w:rsidRPr="005A7A41">
              <w:rPr>
                <w:b/>
                <w:sz w:val="16"/>
                <w:szCs w:val="16"/>
                <w:lang w:val="en-US"/>
              </w:rPr>
              <w:t xml:space="preserve"> (massive </w:t>
            </w:r>
            <w:proofErr w:type="spellStart"/>
            <w:r w:rsidRPr="005A7A41">
              <w:rPr>
                <w:b/>
                <w:sz w:val="16"/>
                <w:szCs w:val="16"/>
                <w:lang w:val="en-US"/>
              </w:rPr>
              <w:t>openlline</w:t>
            </w:r>
            <w:proofErr w:type="spellEnd"/>
            <w:r w:rsidRPr="005A7A41">
              <w:rPr>
                <w:b/>
                <w:sz w:val="16"/>
                <w:szCs w:val="16"/>
                <w:lang w:val="en-US"/>
              </w:rPr>
              <w:t xml:space="preserve"> course). MOOC</w:t>
            </w:r>
            <w:r w:rsidRPr="005A7A41">
              <w:rPr>
                <w:b/>
                <w:sz w:val="16"/>
                <w:szCs w:val="16"/>
                <w:lang w:val="kk-KZ"/>
              </w:rPr>
              <w:t>-</w:t>
            </w:r>
            <w:r w:rsidRPr="005A7A41">
              <w:rPr>
                <w:bCs/>
                <w:sz w:val="16"/>
                <w:szCs w:val="16"/>
                <w:lang w:val="kk-KZ"/>
              </w:rPr>
              <w:t>тың</w:t>
            </w:r>
            <w:r w:rsidRPr="005A7A41">
              <w:rPr>
                <w:bCs/>
                <w:sz w:val="16"/>
                <w:szCs w:val="16"/>
                <w:lang w:val="en-US"/>
              </w:rPr>
              <w:t xml:space="preserve"> </w:t>
            </w:r>
            <w:proofErr w:type="spellStart"/>
            <w:r w:rsidRPr="005A7A41">
              <w:rPr>
                <w:bCs/>
                <w:sz w:val="16"/>
                <w:szCs w:val="16"/>
              </w:rPr>
              <w:t>пәнге</w:t>
            </w:r>
            <w:proofErr w:type="spellEnd"/>
            <w:r w:rsidRPr="005A7A41">
              <w:rPr>
                <w:bCs/>
                <w:sz w:val="16"/>
                <w:szCs w:val="16"/>
                <w:lang w:val="en-US"/>
              </w:rPr>
              <w:t xml:space="preserve"> </w:t>
            </w:r>
            <w:proofErr w:type="spellStart"/>
            <w:r w:rsidRPr="005A7A41">
              <w:rPr>
                <w:bCs/>
                <w:sz w:val="16"/>
                <w:szCs w:val="16"/>
              </w:rPr>
              <w:t>интеграциялан</w:t>
            </w:r>
            <w:proofErr w:type="spellEnd"/>
            <w:r w:rsidRPr="005A7A41">
              <w:rPr>
                <w:bCs/>
                <w:sz w:val="16"/>
                <w:szCs w:val="16"/>
                <w:lang w:val="kk-KZ"/>
              </w:rPr>
              <w:t>уы</w:t>
            </w:r>
            <w:r w:rsidRPr="005A7A41">
              <w:rPr>
                <w:bCs/>
                <w:sz w:val="16"/>
                <w:szCs w:val="16"/>
                <w:lang w:val="en-US"/>
              </w:rPr>
              <w:t xml:space="preserve"> </w:t>
            </w:r>
            <w:proofErr w:type="spellStart"/>
            <w:r w:rsidRPr="005A7A41">
              <w:rPr>
                <w:bCs/>
                <w:sz w:val="16"/>
                <w:szCs w:val="16"/>
              </w:rPr>
              <w:t>жағдай</w:t>
            </w:r>
            <w:proofErr w:type="spellEnd"/>
            <w:r w:rsidRPr="005A7A41">
              <w:rPr>
                <w:bCs/>
                <w:sz w:val="16"/>
                <w:szCs w:val="16"/>
                <w:lang w:val="kk-KZ"/>
              </w:rPr>
              <w:t>ын</w:t>
            </w:r>
            <w:r w:rsidRPr="005A7A41">
              <w:rPr>
                <w:bCs/>
                <w:sz w:val="16"/>
                <w:szCs w:val="16"/>
              </w:rPr>
              <w:t>да</w:t>
            </w:r>
            <w:r w:rsidRPr="005A7A41">
              <w:rPr>
                <w:bCs/>
                <w:sz w:val="16"/>
                <w:szCs w:val="16"/>
                <w:lang w:val="en-US"/>
              </w:rPr>
              <w:t xml:space="preserve"> </w:t>
            </w:r>
            <w:proofErr w:type="spellStart"/>
            <w:r w:rsidRPr="005A7A41">
              <w:rPr>
                <w:bCs/>
                <w:sz w:val="16"/>
                <w:szCs w:val="16"/>
              </w:rPr>
              <w:t>барлық</w:t>
            </w:r>
            <w:proofErr w:type="spellEnd"/>
            <w:r w:rsidRPr="005A7A41">
              <w:rPr>
                <w:bCs/>
                <w:sz w:val="16"/>
                <w:szCs w:val="16"/>
                <w:lang w:val="en-US"/>
              </w:rPr>
              <w:t xml:space="preserve"> </w:t>
            </w:r>
            <w:proofErr w:type="spellStart"/>
            <w:r w:rsidRPr="005A7A41">
              <w:rPr>
                <w:bCs/>
                <w:sz w:val="16"/>
                <w:szCs w:val="16"/>
              </w:rPr>
              <w:t>білім</w:t>
            </w:r>
            <w:proofErr w:type="spellEnd"/>
            <w:r w:rsidRPr="005A7A41">
              <w:rPr>
                <w:bCs/>
                <w:sz w:val="16"/>
                <w:szCs w:val="16"/>
                <w:lang w:val="en-US"/>
              </w:rPr>
              <w:t xml:space="preserve"> </w:t>
            </w:r>
            <w:proofErr w:type="spellStart"/>
            <w:r w:rsidRPr="005A7A41">
              <w:rPr>
                <w:bCs/>
                <w:sz w:val="16"/>
                <w:szCs w:val="16"/>
              </w:rPr>
              <w:t>алушылар</w:t>
            </w:r>
            <w:proofErr w:type="spellEnd"/>
            <w:r w:rsidRPr="005A7A41">
              <w:rPr>
                <w:bCs/>
                <w:sz w:val="16"/>
                <w:szCs w:val="16"/>
                <w:lang w:val="en-US"/>
              </w:rPr>
              <w:t xml:space="preserve"> </w:t>
            </w:r>
            <w:r w:rsidRPr="005A7A41">
              <w:rPr>
                <w:b/>
                <w:sz w:val="16"/>
                <w:szCs w:val="16"/>
                <w:lang w:val="en-US"/>
              </w:rPr>
              <w:t>MOOC</w:t>
            </w:r>
            <w:r w:rsidRPr="005A7A41">
              <w:rPr>
                <w:b/>
                <w:sz w:val="16"/>
                <w:szCs w:val="16"/>
                <w:lang w:val="kk-KZ"/>
              </w:rPr>
              <w:t>-</w:t>
            </w:r>
            <w:r w:rsidRPr="005A7A41">
              <w:rPr>
                <w:bCs/>
                <w:sz w:val="16"/>
                <w:szCs w:val="16"/>
                <w:lang w:val="kk-KZ"/>
              </w:rPr>
              <w:t>қа</w:t>
            </w:r>
            <w:r w:rsidRPr="005A7A41">
              <w:rPr>
                <w:bCs/>
                <w:sz w:val="16"/>
                <w:szCs w:val="16"/>
                <w:lang w:val="en-US"/>
              </w:rPr>
              <w:t xml:space="preserve"> </w:t>
            </w:r>
            <w:proofErr w:type="spellStart"/>
            <w:r w:rsidRPr="005A7A41">
              <w:rPr>
                <w:bCs/>
                <w:sz w:val="16"/>
                <w:szCs w:val="16"/>
              </w:rPr>
              <w:t>тіркелуі</w:t>
            </w:r>
            <w:proofErr w:type="spellEnd"/>
            <w:r w:rsidRPr="005A7A41">
              <w:rPr>
                <w:bCs/>
                <w:sz w:val="16"/>
                <w:szCs w:val="16"/>
                <w:lang w:val="en-US"/>
              </w:rPr>
              <w:t xml:space="preserve"> </w:t>
            </w:r>
            <w:proofErr w:type="spellStart"/>
            <w:r w:rsidRPr="005A7A41">
              <w:rPr>
                <w:bCs/>
                <w:sz w:val="16"/>
                <w:szCs w:val="16"/>
              </w:rPr>
              <w:t>қажет</w:t>
            </w:r>
            <w:proofErr w:type="spellEnd"/>
            <w:r w:rsidRPr="005A7A41">
              <w:rPr>
                <w:bCs/>
                <w:sz w:val="16"/>
                <w:szCs w:val="16"/>
                <w:lang w:val="en-US"/>
              </w:rPr>
              <w:t xml:space="preserve">. </w:t>
            </w:r>
            <w:r w:rsidRPr="005A7A41">
              <w:rPr>
                <w:b/>
                <w:sz w:val="16"/>
                <w:szCs w:val="16"/>
                <w:lang w:val="en-US"/>
              </w:rPr>
              <w:t>MOOC</w:t>
            </w:r>
            <w:r w:rsidRPr="005A7A41">
              <w:rPr>
                <w:bCs/>
                <w:sz w:val="16"/>
                <w:szCs w:val="16"/>
                <w:lang w:val="en-US"/>
              </w:rPr>
              <w:t xml:space="preserve"> </w:t>
            </w:r>
            <w:proofErr w:type="spellStart"/>
            <w:r w:rsidRPr="005A7A41">
              <w:rPr>
                <w:bCs/>
                <w:sz w:val="16"/>
                <w:szCs w:val="16"/>
              </w:rPr>
              <w:t>модульдерінің</w:t>
            </w:r>
            <w:proofErr w:type="spellEnd"/>
            <w:r w:rsidRPr="005A7A41">
              <w:rPr>
                <w:bCs/>
                <w:sz w:val="16"/>
                <w:szCs w:val="16"/>
                <w:lang w:val="en-US"/>
              </w:rPr>
              <w:t xml:space="preserve"> </w:t>
            </w:r>
            <w:proofErr w:type="spellStart"/>
            <w:r w:rsidRPr="005A7A41">
              <w:rPr>
                <w:bCs/>
                <w:sz w:val="16"/>
                <w:szCs w:val="16"/>
              </w:rPr>
              <w:t>өту</w:t>
            </w:r>
            <w:proofErr w:type="spellEnd"/>
            <w:r w:rsidRPr="005A7A41">
              <w:rPr>
                <w:bCs/>
                <w:sz w:val="16"/>
                <w:szCs w:val="16"/>
                <w:lang w:val="en-US"/>
              </w:rPr>
              <w:t xml:space="preserve"> </w:t>
            </w:r>
            <w:proofErr w:type="spellStart"/>
            <w:r w:rsidRPr="005A7A41">
              <w:rPr>
                <w:bCs/>
                <w:sz w:val="16"/>
                <w:szCs w:val="16"/>
              </w:rPr>
              <w:t>мерзімі</w:t>
            </w:r>
            <w:proofErr w:type="spellEnd"/>
            <w:r w:rsidRPr="005A7A41">
              <w:rPr>
                <w:bCs/>
                <w:sz w:val="16"/>
                <w:szCs w:val="16"/>
                <w:lang w:val="en-US"/>
              </w:rPr>
              <w:t xml:space="preserve"> </w:t>
            </w:r>
            <w:proofErr w:type="spellStart"/>
            <w:r w:rsidRPr="005A7A41">
              <w:rPr>
                <w:bCs/>
                <w:sz w:val="16"/>
                <w:szCs w:val="16"/>
              </w:rPr>
              <w:t>пәнді</w:t>
            </w:r>
            <w:proofErr w:type="spellEnd"/>
            <w:r w:rsidRPr="005A7A41">
              <w:rPr>
                <w:bCs/>
                <w:sz w:val="16"/>
                <w:szCs w:val="16"/>
                <w:lang w:val="en-US"/>
              </w:rPr>
              <w:t xml:space="preserve"> </w:t>
            </w:r>
            <w:proofErr w:type="spellStart"/>
            <w:r w:rsidRPr="005A7A41">
              <w:rPr>
                <w:bCs/>
                <w:sz w:val="16"/>
                <w:szCs w:val="16"/>
              </w:rPr>
              <w:t>оқу</w:t>
            </w:r>
            <w:proofErr w:type="spellEnd"/>
            <w:r w:rsidRPr="005A7A41">
              <w:rPr>
                <w:bCs/>
                <w:sz w:val="16"/>
                <w:szCs w:val="16"/>
                <w:lang w:val="en-US"/>
              </w:rPr>
              <w:t xml:space="preserve"> </w:t>
            </w:r>
            <w:proofErr w:type="spellStart"/>
            <w:r w:rsidRPr="005A7A41">
              <w:rPr>
                <w:bCs/>
                <w:sz w:val="16"/>
                <w:szCs w:val="16"/>
              </w:rPr>
              <w:t>кестесіне</w:t>
            </w:r>
            <w:proofErr w:type="spellEnd"/>
            <w:r w:rsidRPr="005A7A41">
              <w:rPr>
                <w:bCs/>
                <w:sz w:val="16"/>
                <w:szCs w:val="16"/>
                <w:lang w:val="en-US"/>
              </w:rPr>
              <w:t xml:space="preserve"> </w:t>
            </w:r>
            <w:proofErr w:type="spellStart"/>
            <w:r w:rsidRPr="005A7A41">
              <w:rPr>
                <w:bCs/>
                <w:sz w:val="16"/>
                <w:szCs w:val="16"/>
              </w:rPr>
              <w:t>сәйкес</w:t>
            </w:r>
            <w:proofErr w:type="spellEnd"/>
            <w:r w:rsidRPr="005A7A41">
              <w:rPr>
                <w:bCs/>
                <w:sz w:val="16"/>
                <w:szCs w:val="16"/>
                <w:lang w:val="en-US"/>
              </w:rPr>
              <w:t xml:space="preserve"> </w:t>
            </w:r>
            <w:proofErr w:type="spellStart"/>
            <w:r w:rsidRPr="005A7A41">
              <w:rPr>
                <w:bCs/>
                <w:sz w:val="16"/>
                <w:szCs w:val="16"/>
              </w:rPr>
              <w:t>қатаң</w:t>
            </w:r>
            <w:proofErr w:type="spellEnd"/>
            <w:r w:rsidRPr="005A7A41">
              <w:rPr>
                <w:bCs/>
                <w:sz w:val="16"/>
                <w:szCs w:val="16"/>
                <w:lang w:val="en-US"/>
              </w:rPr>
              <w:t xml:space="preserve"> </w:t>
            </w:r>
            <w:proofErr w:type="spellStart"/>
            <w:r w:rsidRPr="005A7A41">
              <w:rPr>
                <w:bCs/>
                <w:sz w:val="16"/>
                <w:szCs w:val="16"/>
              </w:rPr>
              <w:t>сақталуы</w:t>
            </w:r>
            <w:proofErr w:type="spellEnd"/>
            <w:r w:rsidRPr="005A7A41">
              <w:rPr>
                <w:bCs/>
                <w:sz w:val="16"/>
                <w:szCs w:val="16"/>
                <w:lang w:val="en-US"/>
              </w:rPr>
              <w:t xml:space="preserve"> </w:t>
            </w:r>
            <w:r w:rsidRPr="005A7A41">
              <w:rPr>
                <w:bCs/>
                <w:sz w:val="16"/>
                <w:szCs w:val="16"/>
              </w:rPr>
              <w:t>керек</w:t>
            </w:r>
            <w:r w:rsidRPr="005A7A41">
              <w:rPr>
                <w:bCs/>
                <w:sz w:val="16"/>
                <w:szCs w:val="16"/>
                <w:lang w:val="en-US"/>
              </w:rPr>
              <w:t>.</w:t>
            </w:r>
          </w:p>
          <w:p w14:paraId="62B13C62" w14:textId="57B0EE62" w:rsidR="00F24096" w:rsidRPr="005A7A41" w:rsidRDefault="00992B40" w:rsidP="00ED38C7">
            <w:pPr>
              <w:jc w:val="both"/>
              <w:rPr>
                <w:bCs/>
                <w:sz w:val="16"/>
                <w:szCs w:val="16"/>
                <w:lang w:val="kk-KZ"/>
              </w:rPr>
            </w:pPr>
            <w:r w:rsidRPr="005A7A41">
              <w:rPr>
                <w:b/>
                <w:sz w:val="16"/>
                <w:szCs w:val="16"/>
              </w:rPr>
              <w:lastRenderedPageBreak/>
              <w:t>Назар</w:t>
            </w:r>
            <w:r w:rsidRPr="005A7A41">
              <w:rPr>
                <w:b/>
                <w:sz w:val="16"/>
                <w:szCs w:val="16"/>
                <w:lang w:val="en-US"/>
              </w:rPr>
              <w:t xml:space="preserve"> </w:t>
            </w:r>
            <w:r w:rsidRPr="005A7A41">
              <w:rPr>
                <w:b/>
                <w:sz w:val="16"/>
                <w:szCs w:val="16"/>
                <w:lang w:val="kk-KZ"/>
              </w:rPr>
              <w:t>салы</w:t>
            </w:r>
            <w:proofErr w:type="spellStart"/>
            <w:r w:rsidRPr="005A7A41">
              <w:rPr>
                <w:b/>
                <w:sz w:val="16"/>
                <w:szCs w:val="16"/>
              </w:rPr>
              <w:t>ңыз</w:t>
            </w:r>
            <w:proofErr w:type="spellEnd"/>
            <w:r w:rsidRPr="005A7A41">
              <w:rPr>
                <w:b/>
                <w:sz w:val="16"/>
                <w:szCs w:val="16"/>
                <w:lang w:val="en-US"/>
              </w:rPr>
              <w:t xml:space="preserve">! </w:t>
            </w:r>
            <w:proofErr w:type="spellStart"/>
            <w:r w:rsidRPr="005A7A41">
              <w:rPr>
                <w:bCs/>
                <w:sz w:val="16"/>
                <w:szCs w:val="16"/>
              </w:rPr>
              <w:t>Әр</w:t>
            </w:r>
            <w:proofErr w:type="spellEnd"/>
            <w:r w:rsidRPr="005A7A41">
              <w:rPr>
                <w:bCs/>
                <w:sz w:val="16"/>
                <w:szCs w:val="16"/>
                <w:lang w:val="en-US"/>
              </w:rPr>
              <w:t xml:space="preserve"> </w:t>
            </w:r>
            <w:proofErr w:type="spellStart"/>
            <w:r w:rsidRPr="005A7A41">
              <w:rPr>
                <w:bCs/>
                <w:sz w:val="16"/>
                <w:szCs w:val="16"/>
              </w:rPr>
              <w:t>тапсырманың</w:t>
            </w:r>
            <w:proofErr w:type="spellEnd"/>
            <w:r w:rsidRPr="005A7A41">
              <w:rPr>
                <w:bCs/>
                <w:sz w:val="16"/>
                <w:szCs w:val="16"/>
                <w:lang w:val="en-US"/>
              </w:rPr>
              <w:t xml:space="preserve"> </w:t>
            </w:r>
            <w:proofErr w:type="spellStart"/>
            <w:r w:rsidRPr="005A7A41">
              <w:rPr>
                <w:bCs/>
                <w:sz w:val="16"/>
                <w:szCs w:val="16"/>
              </w:rPr>
              <w:t>мерзімі</w:t>
            </w:r>
            <w:proofErr w:type="spellEnd"/>
            <w:r w:rsidRPr="005A7A41">
              <w:rPr>
                <w:bCs/>
                <w:sz w:val="16"/>
                <w:szCs w:val="16"/>
                <w:lang w:val="en-US"/>
              </w:rPr>
              <w:t xml:space="preserve"> </w:t>
            </w:r>
            <w:r w:rsidR="007A4C24" w:rsidRPr="005A7A41">
              <w:rPr>
                <w:sz w:val="16"/>
                <w:szCs w:val="16"/>
              </w:rPr>
              <w:t>п</w:t>
            </w:r>
            <w:r w:rsidR="007A4C24" w:rsidRPr="005A7A41">
              <w:rPr>
                <w:sz w:val="16"/>
                <w:szCs w:val="16"/>
                <w:lang w:val="kk-KZ"/>
              </w:rPr>
              <w:t>әннің</w:t>
            </w:r>
            <w:r w:rsidR="007163DB" w:rsidRPr="005A7A41">
              <w:rPr>
                <w:bCs/>
                <w:sz w:val="16"/>
                <w:szCs w:val="16"/>
                <w:lang w:val="en-US"/>
              </w:rPr>
              <w:t xml:space="preserve"> </w:t>
            </w:r>
            <w:proofErr w:type="spellStart"/>
            <w:r w:rsidRPr="005A7A41">
              <w:rPr>
                <w:bCs/>
                <w:sz w:val="16"/>
                <w:szCs w:val="16"/>
              </w:rPr>
              <w:t>мазмұнын</w:t>
            </w:r>
            <w:proofErr w:type="spellEnd"/>
            <w:r w:rsidRPr="005A7A41">
              <w:rPr>
                <w:bCs/>
                <w:sz w:val="16"/>
                <w:szCs w:val="16"/>
                <w:lang w:val="en-US"/>
              </w:rPr>
              <w:t xml:space="preserve"> </w:t>
            </w:r>
            <w:proofErr w:type="spellStart"/>
            <w:r w:rsidRPr="005A7A41">
              <w:rPr>
                <w:bCs/>
                <w:sz w:val="16"/>
                <w:szCs w:val="16"/>
              </w:rPr>
              <w:t>іске</w:t>
            </w:r>
            <w:proofErr w:type="spellEnd"/>
            <w:r w:rsidRPr="005A7A41">
              <w:rPr>
                <w:bCs/>
                <w:sz w:val="16"/>
                <w:szCs w:val="16"/>
                <w:lang w:val="en-US"/>
              </w:rPr>
              <w:t xml:space="preserve"> </w:t>
            </w:r>
            <w:proofErr w:type="spellStart"/>
            <w:r w:rsidRPr="005A7A41">
              <w:rPr>
                <w:bCs/>
                <w:sz w:val="16"/>
                <w:szCs w:val="16"/>
              </w:rPr>
              <w:t>асыру</w:t>
            </w:r>
            <w:proofErr w:type="spellEnd"/>
            <w:r w:rsidRPr="005A7A41">
              <w:rPr>
                <w:bCs/>
                <w:sz w:val="16"/>
                <w:szCs w:val="16"/>
                <w:lang w:val="en-US"/>
              </w:rPr>
              <w:t xml:space="preserve"> </w:t>
            </w:r>
            <w:proofErr w:type="spellStart"/>
            <w:r w:rsidRPr="005A7A41">
              <w:rPr>
                <w:bCs/>
                <w:sz w:val="16"/>
                <w:szCs w:val="16"/>
              </w:rPr>
              <w:t>күнтізбесінде</w:t>
            </w:r>
            <w:proofErr w:type="spellEnd"/>
            <w:r w:rsidRPr="005A7A41">
              <w:rPr>
                <w:bCs/>
                <w:sz w:val="16"/>
                <w:szCs w:val="16"/>
                <w:lang w:val="en-US"/>
              </w:rPr>
              <w:t xml:space="preserve"> (</w:t>
            </w:r>
            <w:proofErr w:type="spellStart"/>
            <w:r w:rsidRPr="005A7A41">
              <w:rPr>
                <w:bCs/>
                <w:sz w:val="16"/>
                <w:szCs w:val="16"/>
              </w:rPr>
              <w:t>кестесінде</w:t>
            </w:r>
            <w:proofErr w:type="spellEnd"/>
            <w:r w:rsidRPr="005A7A41">
              <w:rPr>
                <w:bCs/>
                <w:sz w:val="16"/>
                <w:szCs w:val="16"/>
                <w:lang w:val="en-US"/>
              </w:rPr>
              <w:t>)</w:t>
            </w:r>
            <w:r w:rsidR="00BE315C" w:rsidRPr="005A7A41">
              <w:rPr>
                <w:bCs/>
                <w:sz w:val="16"/>
                <w:szCs w:val="16"/>
                <w:lang w:val="en-US"/>
              </w:rPr>
              <w:t xml:space="preserve"> </w:t>
            </w:r>
            <w:proofErr w:type="spellStart"/>
            <w:r w:rsidR="00BE315C" w:rsidRPr="005A7A41">
              <w:rPr>
                <w:sz w:val="16"/>
                <w:szCs w:val="16"/>
              </w:rPr>
              <w:t>көрсетілген</w:t>
            </w:r>
            <w:proofErr w:type="spellEnd"/>
            <w:r w:rsidRPr="005A7A41">
              <w:rPr>
                <w:bCs/>
                <w:sz w:val="16"/>
                <w:szCs w:val="16"/>
                <w:lang w:val="en-US"/>
              </w:rPr>
              <w:t xml:space="preserve">, </w:t>
            </w:r>
            <w:proofErr w:type="spellStart"/>
            <w:r w:rsidRPr="005A7A41">
              <w:rPr>
                <w:bCs/>
                <w:sz w:val="16"/>
                <w:szCs w:val="16"/>
              </w:rPr>
              <w:t>сондай</w:t>
            </w:r>
            <w:proofErr w:type="spellEnd"/>
            <w:r w:rsidRPr="005A7A41">
              <w:rPr>
                <w:bCs/>
                <w:sz w:val="16"/>
                <w:szCs w:val="16"/>
                <w:lang w:val="en-US"/>
              </w:rPr>
              <w:t>-</w:t>
            </w:r>
            <w:proofErr w:type="spellStart"/>
            <w:r w:rsidRPr="005A7A41">
              <w:rPr>
                <w:bCs/>
                <w:sz w:val="16"/>
                <w:szCs w:val="16"/>
              </w:rPr>
              <w:t>ақ</w:t>
            </w:r>
            <w:proofErr w:type="spellEnd"/>
            <w:r w:rsidRPr="005A7A41">
              <w:rPr>
                <w:bCs/>
                <w:sz w:val="16"/>
                <w:szCs w:val="16"/>
                <w:lang w:val="en-US"/>
              </w:rPr>
              <w:t xml:space="preserve"> </w:t>
            </w:r>
            <w:r w:rsidRPr="005A7A41">
              <w:rPr>
                <w:b/>
                <w:sz w:val="16"/>
                <w:szCs w:val="16"/>
                <w:lang w:val="en-US"/>
              </w:rPr>
              <w:t>MOOC</w:t>
            </w:r>
            <w:r w:rsidRPr="005A7A41">
              <w:rPr>
                <w:b/>
                <w:sz w:val="16"/>
                <w:szCs w:val="16"/>
                <w:lang w:val="kk-KZ"/>
              </w:rPr>
              <w:t>-</w:t>
            </w:r>
            <w:r w:rsidRPr="005A7A41">
              <w:rPr>
                <w:bCs/>
                <w:sz w:val="16"/>
                <w:szCs w:val="16"/>
                <w:lang w:val="kk-KZ"/>
              </w:rPr>
              <w:t>та</w:t>
            </w:r>
            <w:r w:rsidRPr="005A7A41">
              <w:rPr>
                <w:bCs/>
                <w:sz w:val="16"/>
                <w:szCs w:val="16"/>
                <w:lang w:val="en-US"/>
              </w:rPr>
              <w:t xml:space="preserve"> </w:t>
            </w:r>
            <w:proofErr w:type="spellStart"/>
            <w:r w:rsidRPr="005A7A41">
              <w:rPr>
                <w:bCs/>
                <w:sz w:val="16"/>
                <w:szCs w:val="16"/>
              </w:rPr>
              <w:t>көрсетілген</w:t>
            </w:r>
            <w:proofErr w:type="spellEnd"/>
            <w:r w:rsidRPr="005A7A41">
              <w:rPr>
                <w:bCs/>
                <w:sz w:val="16"/>
                <w:szCs w:val="16"/>
                <w:lang w:val="en-US"/>
              </w:rPr>
              <w:t xml:space="preserve">. </w:t>
            </w:r>
            <w:proofErr w:type="spellStart"/>
            <w:r w:rsidRPr="005A7A41">
              <w:rPr>
                <w:bCs/>
                <w:sz w:val="16"/>
                <w:szCs w:val="16"/>
              </w:rPr>
              <w:t>Мерзімдерді</w:t>
            </w:r>
            <w:proofErr w:type="spellEnd"/>
            <w:r w:rsidRPr="005A7A41">
              <w:rPr>
                <w:bCs/>
                <w:sz w:val="16"/>
                <w:szCs w:val="16"/>
                <w:lang w:val="en-US"/>
              </w:rPr>
              <w:t xml:space="preserve"> </w:t>
            </w:r>
            <w:proofErr w:type="spellStart"/>
            <w:r w:rsidRPr="005A7A41">
              <w:rPr>
                <w:bCs/>
                <w:sz w:val="16"/>
                <w:szCs w:val="16"/>
              </w:rPr>
              <w:t>сақтамау</w:t>
            </w:r>
            <w:proofErr w:type="spellEnd"/>
            <w:r w:rsidRPr="005A7A41">
              <w:rPr>
                <w:bCs/>
                <w:sz w:val="16"/>
                <w:szCs w:val="16"/>
                <w:lang w:val="en-US"/>
              </w:rPr>
              <w:t xml:space="preserve"> </w:t>
            </w:r>
            <w:r w:rsidRPr="005A7A41">
              <w:rPr>
                <w:bCs/>
                <w:sz w:val="16"/>
                <w:szCs w:val="16"/>
                <w:lang w:val="kk-KZ"/>
              </w:rPr>
              <w:t>балд</w:t>
            </w:r>
            <w:proofErr w:type="spellStart"/>
            <w:r w:rsidRPr="005A7A41">
              <w:rPr>
                <w:bCs/>
                <w:sz w:val="16"/>
                <w:szCs w:val="16"/>
              </w:rPr>
              <w:t>ардың</w:t>
            </w:r>
            <w:proofErr w:type="spellEnd"/>
            <w:r w:rsidRPr="005A7A41">
              <w:rPr>
                <w:bCs/>
                <w:sz w:val="16"/>
                <w:szCs w:val="16"/>
                <w:lang w:val="en-US"/>
              </w:rPr>
              <w:t xml:space="preserve"> </w:t>
            </w:r>
            <w:proofErr w:type="spellStart"/>
            <w:r w:rsidRPr="005A7A41">
              <w:rPr>
                <w:bCs/>
                <w:sz w:val="16"/>
                <w:szCs w:val="16"/>
              </w:rPr>
              <w:t>жоғалуына</w:t>
            </w:r>
            <w:proofErr w:type="spellEnd"/>
            <w:r w:rsidRPr="005A7A41">
              <w:rPr>
                <w:bCs/>
                <w:sz w:val="16"/>
                <w:szCs w:val="16"/>
                <w:lang w:val="en-US"/>
              </w:rPr>
              <w:t xml:space="preserve"> </w:t>
            </w:r>
            <w:proofErr w:type="spellStart"/>
            <w:r w:rsidRPr="005A7A41">
              <w:rPr>
                <w:bCs/>
                <w:sz w:val="16"/>
                <w:szCs w:val="16"/>
              </w:rPr>
              <w:t>әкеледі</w:t>
            </w:r>
            <w:proofErr w:type="spellEnd"/>
            <w:r w:rsidRPr="005A7A41">
              <w:rPr>
                <w:bCs/>
                <w:sz w:val="16"/>
                <w:szCs w:val="16"/>
                <w:lang w:val="en-US"/>
              </w:rPr>
              <w:t>.</w:t>
            </w:r>
          </w:p>
        </w:tc>
      </w:tr>
      <w:tr w:rsidR="00535DED" w:rsidRPr="00274E9F"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A7A41" w:rsidRDefault="00992B40" w:rsidP="002F2C36">
            <w:pPr>
              <w:jc w:val="center"/>
              <w:rPr>
                <w:b/>
                <w:bCs/>
                <w:sz w:val="16"/>
                <w:szCs w:val="16"/>
              </w:rPr>
            </w:pPr>
            <w:r w:rsidRPr="005A7A41">
              <w:rPr>
                <w:b/>
                <w:bCs/>
                <w:sz w:val="16"/>
                <w:szCs w:val="16"/>
                <w:lang w:val="kk-KZ"/>
              </w:rPr>
              <w:lastRenderedPageBreak/>
              <w:t>БІЛІМ БЕР</w:t>
            </w:r>
            <w:r w:rsidR="00774684" w:rsidRPr="005A7A41">
              <w:rPr>
                <w:b/>
                <w:bCs/>
                <w:sz w:val="16"/>
                <w:szCs w:val="16"/>
                <w:lang w:val="kk-KZ"/>
              </w:rPr>
              <w:t>У</w:t>
            </w:r>
            <w:r w:rsidRPr="005A7A41">
              <w:rPr>
                <w:b/>
                <w:bCs/>
                <w:sz w:val="16"/>
                <w:szCs w:val="16"/>
                <w:lang w:val="kk-KZ"/>
              </w:rPr>
              <w:t>, БІЛІМ АЛУ ЖӘНЕ БАҒАЛАНУ ТУРАЛЫ АҚПАРАТ</w:t>
            </w:r>
          </w:p>
        </w:tc>
      </w:tr>
      <w:tr w:rsidR="00B40560" w:rsidRPr="00274E9F"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5A7A41" w:rsidRDefault="6DF9C240" w:rsidP="00B23A35">
            <w:pPr>
              <w:rPr>
                <w:b/>
                <w:bCs/>
                <w:sz w:val="16"/>
                <w:szCs w:val="16"/>
                <w:lang w:val="kk-KZ"/>
              </w:rPr>
            </w:pPr>
            <w:r w:rsidRPr="005A7A41">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5A7A41" w:rsidRDefault="006D1812" w:rsidP="00594573">
            <w:pPr>
              <w:jc w:val="both"/>
              <w:rPr>
                <w:b/>
                <w:bCs/>
                <w:sz w:val="16"/>
                <w:szCs w:val="16"/>
              </w:rPr>
            </w:pPr>
            <w:r w:rsidRPr="005A7A41">
              <w:rPr>
                <w:b/>
                <w:sz w:val="16"/>
                <w:szCs w:val="16"/>
                <w:lang w:val="kk-KZ"/>
              </w:rPr>
              <w:t xml:space="preserve">Бағалау әдістері </w:t>
            </w:r>
          </w:p>
        </w:tc>
      </w:tr>
      <w:tr w:rsidR="00B40560" w:rsidRPr="00274E9F"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5A7A41" w:rsidRDefault="00DB29CC" w:rsidP="00753B50">
            <w:pPr>
              <w:rPr>
                <w:b/>
                <w:bCs/>
                <w:sz w:val="16"/>
                <w:szCs w:val="16"/>
                <w:lang w:val="kk-KZ"/>
              </w:rPr>
            </w:pPr>
            <w:r w:rsidRPr="005A7A41">
              <w:rPr>
                <w:b/>
                <w:bCs/>
                <w:sz w:val="16"/>
                <w:szCs w:val="16"/>
                <w:lang w:val="kk-KZ"/>
              </w:rPr>
              <w:t>Әріптік жүйе бойынша бағалау</w:t>
            </w:r>
            <w:r w:rsidRPr="005A7A41">
              <w:rPr>
                <w:b/>
                <w:bCs/>
                <w:sz w:val="16"/>
                <w:szCs w:val="16"/>
              </w:rPr>
              <w:t> </w:t>
            </w:r>
            <w:r w:rsidR="006D1812" w:rsidRPr="005A7A41">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5A7A41" w:rsidRDefault="00A119D4" w:rsidP="006D1812">
            <w:pPr>
              <w:jc w:val="both"/>
              <w:rPr>
                <w:b/>
                <w:bCs/>
                <w:sz w:val="16"/>
                <w:szCs w:val="16"/>
              </w:rPr>
            </w:pPr>
            <w:proofErr w:type="spellStart"/>
            <w:r w:rsidRPr="005A7A41">
              <w:rPr>
                <w:b/>
                <w:bCs/>
                <w:sz w:val="16"/>
                <w:szCs w:val="16"/>
              </w:rPr>
              <w:t>Балдардың</w:t>
            </w:r>
            <w:proofErr w:type="spellEnd"/>
            <w:r w:rsidRPr="005A7A41">
              <w:rPr>
                <w:b/>
                <w:bCs/>
                <w:sz w:val="16"/>
                <w:szCs w:val="16"/>
              </w:rPr>
              <w:t xml:space="preserve"> </w:t>
            </w:r>
            <w:proofErr w:type="spellStart"/>
            <w:r w:rsidRPr="005A7A41">
              <w:rPr>
                <w:b/>
                <w:bCs/>
                <w:sz w:val="16"/>
                <w:szCs w:val="16"/>
              </w:rPr>
              <w:t>сандық</w:t>
            </w:r>
            <w:proofErr w:type="spellEnd"/>
            <w:r w:rsidRPr="005A7A41">
              <w:rPr>
                <w:b/>
                <w:bCs/>
                <w:sz w:val="16"/>
                <w:szCs w:val="16"/>
              </w:rPr>
              <w:t xml:space="preserve"> </w:t>
            </w:r>
            <w:proofErr w:type="spellStart"/>
            <w:r w:rsidRPr="005A7A41">
              <w:rPr>
                <w:b/>
                <w:bCs/>
                <w:sz w:val="16"/>
                <w:szCs w:val="16"/>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5A7A41" w:rsidRDefault="00CB3D99" w:rsidP="00753B50">
            <w:pPr>
              <w:rPr>
                <w:sz w:val="16"/>
                <w:szCs w:val="16"/>
              </w:rPr>
            </w:pPr>
            <w:proofErr w:type="spellStart"/>
            <w:r w:rsidRPr="005A7A41">
              <w:rPr>
                <w:b/>
                <w:bCs/>
                <w:sz w:val="16"/>
                <w:szCs w:val="16"/>
              </w:rPr>
              <w:t>Пайыздық</w:t>
            </w:r>
            <w:proofErr w:type="spellEnd"/>
            <w:r w:rsidRPr="005A7A41">
              <w:rPr>
                <w:b/>
                <w:bCs/>
                <w:sz w:val="16"/>
                <w:szCs w:val="16"/>
              </w:rPr>
              <w:t xml:space="preserve"> </w:t>
            </w:r>
            <w:proofErr w:type="spellStart"/>
            <w:r w:rsidRPr="005A7A41">
              <w:rPr>
                <w:b/>
                <w:bCs/>
                <w:sz w:val="16"/>
                <w:szCs w:val="16"/>
              </w:rPr>
              <w:t>мазмұны</w:t>
            </w:r>
            <w:proofErr w:type="spellEnd"/>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5A7A41" w:rsidRDefault="00CB3D99" w:rsidP="00753B50">
            <w:pPr>
              <w:rPr>
                <w:sz w:val="16"/>
                <w:szCs w:val="16"/>
              </w:rPr>
            </w:pPr>
            <w:proofErr w:type="spellStart"/>
            <w:r w:rsidRPr="005A7A41">
              <w:rPr>
                <w:b/>
                <w:bCs/>
                <w:sz w:val="16"/>
                <w:szCs w:val="16"/>
              </w:rPr>
              <w:t>Дәстүрлі</w:t>
            </w:r>
            <w:proofErr w:type="spellEnd"/>
            <w:r w:rsidRPr="005A7A41">
              <w:rPr>
                <w:b/>
                <w:bCs/>
                <w:sz w:val="16"/>
                <w:szCs w:val="16"/>
              </w:rPr>
              <w:t xml:space="preserve"> </w:t>
            </w:r>
            <w:proofErr w:type="spellStart"/>
            <w:r w:rsidRPr="005A7A41">
              <w:rPr>
                <w:b/>
                <w:bCs/>
                <w:sz w:val="16"/>
                <w:szCs w:val="16"/>
              </w:rPr>
              <w:t>жүйе</w:t>
            </w:r>
            <w:proofErr w:type="spellEnd"/>
            <w:r w:rsidRPr="005A7A41">
              <w:rPr>
                <w:b/>
                <w:bCs/>
                <w:sz w:val="16"/>
                <w:szCs w:val="16"/>
              </w:rPr>
              <w:t xml:space="preserve"> </w:t>
            </w:r>
            <w:proofErr w:type="spellStart"/>
            <w:r w:rsidRPr="005A7A41">
              <w:rPr>
                <w:b/>
                <w:bCs/>
                <w:sz w:val="16"/>
                <w:szCs w:val="16"/>
              </w:rPr>
              <w:t>бойынша</w:t>
            </w:r>
            <w:proofErr w:type="spellEnd"/>
            <w:r w:rsidRPr="005A7A41">
              <w:rPr>
                <w:b/>
                <w:bCs/>
                <w:sz w:val="16"/>
                <w:szCs w:val="16"/>
              </w:rPr>
              <w:t xml:space="preserve"> </w:t>
            </w:r>
            <w:proofErr w:type="spellStart"/>
            <w:r w:rsidRPr="005A7A41">
              <w:rPr>
                <w:b/>
                <w:bCs/>
                <w:sz w:val="16"/>
                <w:szCs w:val="16"/>
              </w:rPr>
              <w:t>бағалау</w:t>
            </w:r>
            <w:proofErr w:type="spellEnd"/>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5A7A41" w:rsidRDefault="00362E3D" w:rsidP="002A6C44">
            <w:pPr>
              <w:jc w:val="both"/>
              <w:rPr>
                <w:bCs/>
                <w:sz w:val="16"/>
                <w:szCs w:val="16"/>
                <w:lang w:val="kk-KZ"/>
              </w:rPr>
            </w:pPr>
            <w:proofErr w:type="spellStart"/>
            <w:r w:rsidRPr="005A7A41">
              <w:rPr>
                <w:b/>
                <w:sz w:val="16"/>
                <w:szCs w:val="16"/>
              </w:rPr>
              <w:t>Критериалды</w:t>
            </w:r>
            <w:proofErr w:type="spellEnd"/>
            <w:r w:rsidRPr="005A7A41">
              <w:rPr>
                <w:b/>
                <w:sz w:val="16"/>
                <w:szCs w:val="16"/>
              </w:rPr>
              <w:t xml:space="preserve"> </w:t>
            </w:r>
            <w:proofErr w:type="spellStart"/>
            <w:r w:rsidRPr="005A7A41">
              <w:rPr>
                <w:b/>
                <w:sz w:val="16"/>
                <w:szCs w:val="16"/>
              </w:rPr>
              <w:t>бағалау</w:t>
            </w:r>
            <w:proofErr w:type="spellEnd"/>
            <w:r w:rsidRPr="005A7A41">
              <w:rPr>
                <w:b/>
                <w:sz w:val="16"/>
                <w:szCs w:val="16"/>
                <w:lang w:val="kk-KZ"/>
              </w:rPr>
              <w:t xml:space="preserve"> </w:t>
            </w:r>
            <w:r w:rsidRPr="005A7A41">
              <w:rPr>
                <w:bCs/>
                <w:sz w:val="16"/>
                <w:szCs w:val="16"/>
              </w:rPr>
              <w:t>–</w:t>
            </w:r>
            <w:r w:rsidRPr="005A7A41">
              <w:rPr>
                <w:b/>
                <w:sz w:val="16"/>
                <w:szCs w:val="16"/>
                <w:lang w:val="kk-KZ"/>
              </w:rPr>
              <w:t xml:space="preserve"> </w:t>
            </w:r>
            <w:r w:rsidRPr="005A7A41">
              <w:rPr>
                <w:bCs/>
                <w:sz w:val="16"/>
                <w:szCs w:val="16"/>
                <w:lang w:val="kk-KZ"/>
              </w:rPr>
              <w:t>айқын</w:t>
            </w:r>
            <w:r w:rsidRPr="005A7A41">
              <w:rPr>
                <w:bCs/>
                <w:sz w:val="16"/>
                <w:szCs w:val="16"/>
              </w:rPr>
              <w:t xml:space="preserve"> </w:t>
            </w:r>
            <w:proofErr w:type="spellStart"/>
            <w:r w:rsidRPr="005A7A41">
              <w:rPr>
                <w:bCs/>
                <w:sz w:val="16"/>
                <w:szCs w:val="16"/>
              </w:rPr>
              <w:t>әзірленген</w:t>
            </w:r>
            <w:proofErr w:type="spellEnd"/>
            <w:r w:rsidRPr="005A7A41">
              <w:rPr>
                <w:bCs/>
                <w:sz w:val="16"/>
                <w:szCs w:val="16"/>
              </w:rPr>
              <w:t xml:space="preserve"> </w:t>
            </w:r>
            <w:proofErr w:type="spellStart"/>
            <w:r w:rsidRPr="005A7A41">
              <w:rPr>
                <w:bCs/>
                <w:sz w:val="16"/>
                <w:szCs w:val="16"/>
              </w:rPr>
              <w:t>критерийлер</w:t>
            </w:r>
            <w:proofErr w:type="spellEnd"/>
            <w:r w:rsidRPr="005A7A41">
              <w:rPr>
                <w:bCs/>
                <w:sz w:val="16"/>
                <w:szCs w:val="16"/>
              </w:rPr>
              <w:t xml:space="preserve"> </w:t>
            </w:r>
            <w:proofErr w:type="spellStart"/>
            <w:r w:rsidRPr="005A7A41">
              <w:rPr>
                <w:bCs/>
                <w:sz w:val="16"/>
                <w:szCs w:val="16"/>
              </w:rPr>
              <w:t>негізінде</w:t>
            </w:r>
            <w:proofErr w:type="spellEnd"/>
            <w:r w:rsidRPr="005A7A41">
              <w:rPr>
                <w:bCs/>
                <w:sz w:val="16"/>
                <w:szCs w:val="16"/>
              </w:rPr>
              <w:t xml:space="preserve"> </w:t>
            </w:r>
            <w:proofErr w:type="spellStart"/>
            <w:r w:rsidRPr="005A7A41">
              <w:rPr>
                <w:bCs/>
                <w:sz w:val="16"/>
                <w:szCs w:val="16"/>
              </w:rPr>
              <w:t>оқытудың</w:t>
            </w:r>
            <w:proofErr w:type="spellEnd"/>
            <w:r w:rsidRPr="005A7A41">
              <w:rPr>
                <w:bCs/>
                <w:sz w:val="16"/>
                <w:szCs w:val="16"/>
              </w:rPr>
              <w:t xml:space="preserve"> </w:t>
            </w:r>
            <w:proofErr w:type="spellStart"/>
            <w:r w:rsidRPr="005A7A41">
              <w:rPr>
                <w:bCs/>
                <w:sz w:val="16"/>
                <w:szCs w:val="16"/>
              </w:rPr>
              <w:t>нақты</w:t>
            </w:r>
            <w:proofErr w:type="spellEnd"/>
            <w:r w:rsidRPr="005A7A41">
              <w:rPr>
                <w:bCs/>
                <w:sz w:val="16"/>
                <w:szCs w:val="16"/>
              </w:rPr>
              <w:t xml:space="preserve"> </w:t>
            </w:r>
            <w:proofErr w:type="spellStart"/>
            <w:r w:rsidRPr="005A7A41">
              <w:rPr>
                <w:bCs/>
                <w:sz w:val="16"/>
                <w:szCs w:val="16"/>
              </w:rPr>
              <w:t>қол</w:t>
            </w:r>
            <w:proofErr w:type="spellEnd"/>
            <w:r w:rsidRPr="005A7A41">
              <w:rPr>
                <w:bCs/>
                <w:sz w:val="16"/>
                <w:szCs w:val="16"/>
              </w:rPr>
              <w:t xml:space="preserve"> </w:t>
            </w:r>
            <w:proofErr w:type="spellStart"/>
            <w:r w:rsidRPr="005A7A41">
              <w:rPr>
                <w:bCs/>
                <w:sz w:val="16"/>
                <w:szCs w:val="16"/>
              </w:rPr>
              <w:t>жеткізілген</w:t>
            </w:r>
            <w:proofErr w:type="spellEnd"/>
            <w:r w:rsidRPr="005A7A41">
              <w:rPr>
                <w:bCs/>
                <w:sz w:val="16"/>
                <w:szCs w:val="16"/>
              </w:rPr>
              <w:t xml:space="preserve"> </w:t>
            </w:r>
            <w:proofErr w:type="spellStart"/>
            <w:r w:rsidRPr="005A7A41">
              <w:rPr>
                <w:bCs/>
                <w:sz w:val="16"/>
                <w:szCs w:val="16"/>
              </w:rPr>
              <w:t>нәтижелерін</w:t>
            </w:r>
            <w:proofErr w:type="spellEnd"/>
            <w:r w:rsidRPr="005A7A41">
              <w:rPr>
                <w:bCs/>
                <w:sz w:val="16"/>
                <w:szCs w:val="16"/>
              </w:rPr>
              <w:t xml:space="preserve"> </w:t>
            </w:r>
            <w:proofErr w:type="spellStart"/>
            <w:r w:rsidRPr="005A7A41">
              <w:rPr>
                <w:bCs/>
                <w:sz w:val="16"/>
                <w:szCs w:val="16"/>
              </w:rPr>
              <w:t>оқытуд</w:t>
            </w:r>
            <w:proofErr w:type="spellEnd"/>
            <w:r w:rsidRPr="005A7A41">
              <w:rPr>
                <w:bCs/>
                <w:sz w:val="16"/>
                <w:szCs w:val="16"/>
                <w:lang w:val="kk-KZ"/>
              </w:rPr>
              <w:t>ан</w:t>
            </w:r>
            <w:r w:rsidRPr="005A7A41">
              <w:rPr>
                <w:bCs/>
                <w:sz w:val="16"/>
                <w:szCs w:val="16"/>
              </w:rPr>
              <w:t xml:space="preserve"> </w:t>
            </w:r>
            <w:proofErr w:type="spellStart"/>
            <w:r w:rsidRPr="005A7A41">
              <w:rPr>
                <w:bCs/>
                <w:sz w:val="16"/>
                <w:szCs w:val="16"/>
              </w:rPr>
              <w:t>күтілетін</w:t>
            </w:r>
            <w:proofErr w:type="spellEnd"/>
            <w:r w:rsidRPr="005A7A41">
              <w:rPr>
                <w:bCs/>
                <w:sz w:val="16"/>
                <w:szCs w:val="16"/>
              </w:rPr>
              <w:t xml:space="preserve"> </w:t>
            </w:r>
            <w:proofErr w:type="spellStart"/>
            <w:r w:rsidRPr="005A7A41">
              <w:rPr>
                <w:bCs/>
                <w:sz w:val="16"/>
                <w:szCs w:val="16"/>
              </w:rPr>
              <w:t>нәтижелерімен</w:t>
            </w:r>
            <w:proofErr w:type="spellEnd"/>
            <w:r w:rsidRPr="005A7A41">
              <w:rPr>
                <w:bCs/>
                <w:sz w:val="16"/>
                <w:szCs w:val="16"/>
              </w:rPr>
              <w:t xml:space="preserve"> </w:t>
            </w:r>
            <w:r w:rsidR="00430635" w:rsidRPr="005A7A41">
              <w:rPr>
                <w:bCs/>
                <w:sz w:val="16"/>
                <w:szCs w:val="16"/>
                <w:lang w:val="kk-KZ"/>
              </w:rPr>
              <w:t>ара салмақтық</w:t>
            </w:r>
            <w:r w:rsidRPr="005A7A41">
              <w:rPr>
                <w:bCs/>
                <w:sz w:val="16"/>
                <w:szCs w:val="16"/>
              </w:rPr>
              <w:t xml:space="preserve"> </w:t>
            </w:r>
            <w:proofErr w:type="spellStart"/>
            <w:r w:rsidRPr="005A7A41">
              <w:rPr>
                <w:bCs/>
                <w:sz w:val="16"/>
                <w:szCs w:val="16"/>
              </w:rPr>
              <w:t>процесі</w:t>
            </w:r>
            <w:proofErr w:type="spellEnd"/>
            <w:r w:rsidRPr="005A7A41">
              <w:rPr>
                <w:bCs/>
                <w:sz w:val="16"/>
                <w:szCs w:val="16"/>
              </w:rPr>
              <w:t xml:space="preserve">. </w:t>
            </w:r>
            <w:proofErr w:type="spellStart"/>
            <w:r w:rsidRPr="005A7A41">
              <w:rPr>
                <w:bCs/>
                <w:sz w:val="16"/>
                <w:szCs w:val="16"/>
              </w:rPr>
              <w:t>Формативті</w:t>
            </w:r>
            <w:proofErr w:type="spellEnd"/>
            <w:r w:rsidRPr="005A7A41">
              <w:rPr>
                <w:bCs/>
                <w:sz w:val="16"/>
                <w:szCs w:val="16"/>
              </w:rPr>
              <w:t xml:space="preserve"> </w:t>
            </w:r>
            <w:proofErr w:type="spellStart"/>
            <w:r w:rsidRPr="005A7A41">
              <w:rPr>
                <w:bCs/>
                <w:sz w:val="16"/>
                <w:szCs w:val="16"/>
              </w:rPr>
              <w:t>және</w:t>
            </w:r>
            <w:proofErr w:type="spellEnd"/>
            <w:r w:rsidRPr="005A7A41">
              <w:rPr>
                <w:bCs/>
                <w:sz w:val="16"/>
                <w:szCs w:val="16"/>
              </w:rPr>
              <w:t xml:space="preserve"> </w:t>
            </w:r>
            <w:proofErr w:type="spellStart"/>
            <w:r w:rsidRPr="005A7A41">
              <w:rPr>
                <w:bCs/>
                <w:sz w:val="16"/>
                <w:szCs w:val="16"/>
              </w:rPr>
              <w:t>жиынтық</w:t>
            </w:r>
            <w:proofErr w:type="spellEnd"/>
            <w:r w:rsidRPr="005A7A41">
              <w:rPr>
                <w:bCs/>
                <w:sz w:val="16"/>
                <w:szCs w:val="16"/>
              </w:rPr>
              <w:t xml:space="preserve"> </w:t>
            </w:r>
            <w:proofErr w:type="spellStart"/>
            <w:r w:rsidRPr="005A7A41">
              <w:rPr>
                <w:bCs/>
                <w:sz w:val="16"/>
                <w:szCs w:val="16"/>
              </w:rPr>
              <w:t>бағалауға</w:t>
            </w:r>
            <w:proofErr w:type="spellEnd"/>
            <w:r w:rsidRPr="005A7A41">
              <w:rPr>
                <w:bCs/>
                <w:sz w:val="16"/>
                <w:szCs w:val="16"/>
              </w:rPr>
              <w:t xml:space="preserve"> </w:t>
            </w:r>
            <w:proofErr w:type="spellStart"/>
            <w:r w:rsidRPr="005A7A41">
              <w:rPr>
                <w:bCs/>
                <w:sz w:val="16"/>
                <w:szCs w:val="16"/>
              </w:rPr>
              <w:t>негізделген</w:t>
            </w:r>
            <w:proofErr w:type="spellEnd"/>
            <w:r w:rsidR="00430635" w:rsidRPr="005A7A41">
              <w:rPr>
                <w:bCs/>
                <w:sz w:val="16"/>
                <w:szCs w:val="16"/>
                <w:lang w:val="kk-KZ"/>
              </w:rPr>
              <w:t>.</w:t>
            </w:r>
          </w:p>
          <w:p w14:paraId="2C87C24C" w14:textId="0459A298" w:rsidR="00D534C1" w:rsidRPr="005A7A41" w:rsidRDefault="00430635" w:rsidP="004065C8">
            <w:pPr>
              <w:jc w:val="both"/>
              <w:rPr>
                <w:sz w:val="16"/>
                <w:szCs w:val="16"/>
                <w:lang w:val="kk-KZ"/>
              </w:rPr>
            </w:pPr>
            <w:r w:rsidRPr="005A7A41">
              <w:rPr>
                <w:b/>
                <w:bCs/>
                <w:sz w:val="16"/>
                <w:szCs w:val="16"/>
                <w:lang w:val="kk-KZ"/>
              </w:rPr>
              <w:t>Формативті бағалау</w:t>
            </w:r>
            <w:r w:rsidRPr="005A7A41">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5A7A41" w:rsidRDefault="000F5866" w:rsidP="004065C8">
            <w:pPr>
              <w:jc w:val="both"/>
              <w:rPr>
                <w:b/>
                <w:sz w:val="16"/>
                <w:szCs w:val="16"/>
                <w:lang w:val="kk-KZ"/>
              </w:rPr>
            </w:pPr>
            <w:r w:rsidRPr="005A7A41">
              <w:rPr>
                <w:b/>
                <w:sz w:val="16"/>
                <w:szCs w:val="16"/>
                <w:lang w:val="kk-KZ"/>
              </w:rPr>
              <w:t xml:space="preserve">Жиынтық бағалау – </w:t>
            </w:r>
            <w:r w:rsidRPr="005A7A41">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A7A41">
              <w:rPr>
                <w:bCs/>
                <w:sz w:val="16"/>
                <w:szCs w:val="16"/>
              </w:rPr>
              <w:t>Оқу</w:t>
            </w:r>
            <w:proofErr w:type="spellEnd"/>
            <w:r w:rsidRPr="005A7A41">
              <w:rPr>
                <w:bCs/>
                <w:sz w:val="16"/>
                <w:szCs w:val="16"/>
              </w:rPr>
              <w:t xml:space="preserve"> </w:t>
            </w:r>
            <w:proofErr w:type="spellStart"/>
            <w:r w:rsidRPr="005A7A41">
              <w:rPr>
                <w:bCs/>
                <w:sz w:val="16"/>
                <w:szCs w:val="16"/>
              </w:rPr>
              <w:t>нәтижелері</w:t>
            </w:r>
            <w:proofErr w:type="spellEnd"/>
            <w:r w:rsidRPr="005A7A41">
              <w:rPr>
                <w:bCs/>
                <w:sz w:val="16"/>
                <w:szCs w:val="16"/>
              </w:rPr>
              <w:t xml:space="preserve"> </w:t>
            </w:r>
            <w:proofErr w:type="spellStart"/>
            <w:r w:rsidRPr="005A7A41">
              <w:rPr>
                <w:bCs/>
                <w:sz w:val="16"/>
                <w:szCs w:val="16"/>
              </w:rPr>
              <w:t>бағаланады</w:t>
            </w:r>
            <w:proofErr w:type="spellEnd"/>
            <w:r w:rsidRPr="005A7A41">
              <w:rPr>
                <w:bCs/>
                <w:sz w:val="16"/>
                <w:szCs w:val="16"/>
                <w:lang w:val="kk-KZ"/>
              </w:rPr>
              <w:t>.</w:t>
            </w:r>
          </w:p>
        </w:tc>
      </w:tr>
      <w:tr w:rsidR="00325DC8" w:rsidRPr="00274E9F"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5A7A41" w:rsidRDefault="000E3AA2" w:rsidP="00753B50">
            <w:pPr>
              <w:jc w:val="both"/>
              <w:rPr>
                <w:b/>
                <w:sz w:val="16"/>
                <w:szCs w:val="16"/>
                <w:highlight w:val="green"/>
              </w:rPr>
            </w:pPr>
            <w:r w:rsidRPr="005A7A41">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5A7A41" w:rsidRDefault="000E3AA2" w:rsidP="00753B50">
            <w:pPr>
              <w:jc w:val="both"/>
              <w:rPr>
                <w:b/>
                <w:sz w:val="16"/>
                <w:szCs w:val="16"/>
                <w:highlight w:val="green"/>
              </w:rPr>
            </w:pPr>
            <w:r w:rsidRPr="005A7A41">
              <w:rPr>
                <w:sz w:val="16"/>
                <w:szCs w:val="16"/>
                <w:lang w:val="en-US"/>
              </w:rPr>
              <w:t>4</w:t>
            </w:r>
            <w:r w:rsidRPr="005A7A4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5A7A41" w:rsidRDefault="000E3AA2" w:rsidP="00753B50">
            <w:pPr>
              <w:jc w:val="both"/>
              <w:rPr>
                <w:b/>
                <w:sz w:val="16"/>
                <w:szCs w:val="16"/>
                <w:highlight w:val="green"/>
              </w:rPr>
            </w:pPr>
            <w:r w:rsidRPr="005A7A4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5A7A41" w:rsidRDefault="00362E3D" w:rsidP="00753B50">
            <w:pPr>
              <w:jc w:val="both"/>
              <w:rPr>
                <w:b/>
                <w:sz w:val="16"/>
                <w:szCs w:val="16"/>
                <w:highlight w:val="green"/>
                <w:lang w:val="kk-KZ"/>
              </w:rPr>
            </w:pPr>
            <w:r w:rsidRPr="005A7A41">
              <w:rPr>
                <w:sz w:val="16"/>
                <w:szCs w:val="16"/>
                <w:lang w:val="kk-KZ"/>
              </w:rPr>
              <w:t>Өте жақсы</w:t>
            </w:r>
          </w:p>
        </w:tc>
        <w:tc>
          <w:tcPr>
            <w:tcW w:w="5528" w:type="dxa"/>
            <w:gridSpan w:val="2"/>
            <w:vMerge/>
          </w:tcPr>
          <w:p w14:paraId="4789F06A" w14:textId="6327BBCE" w:rsidR="000E3AA2" w:rsidRPr="005A7A41" w:rsidRDefault="000E3AA2" w:rsidP="00753B50">
            <w:pPr>
              <w:jc w:val="both"/>
              <w:rPr>
                <w:sz w:val="16"/>
                <w:szCs w:val="16"/>
                <w:highlight w:val="green"/>
              </w:rPr>
            </w:pPr>
          </w:p>
        </w:tc>
      </w:tr>
      <w:tr w:rsidR="00325DC8" w:rsidRPr="00274E9F"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5A7A41" w:rsidRDefault="000E3AA2" w:rsidP="00753B50">
            <w:pPr>
              <w:jc w:val="both"/>
              <w:rPr>
                <w:b/>
                <w:sz w:val="16"/>
                <w:szCs w:val="16"/>
                <w:highlight w:val="green"/>
              </w:rPr>
            </w:pPr>
            <w:r w:rsidRPr="005A7A41">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5A7A41" w:rsidRDefault="000E3AA2" w:rsidP="00753B50">
            <w:pPr>
              <w:jc w:val="both"/>
              <w:rPr>
                <w:b/>
                <w:sz w:val="16"/>
                <w:szCs w:val="16"/>
                <w:highlight w:val="green"/>
              </w:rPr>
            </w:pPr>
            <w:r w:rsidRPr="005A7A4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5A7A41" w:rsidRDefault="000E3AA2" w:rsidP="00753B50">
            <w:pPr>
              <w:jc w:val="both"/>
              <w:rPr>
                <w:b/>
                <w:sz w:val="16"/>
                <w:szCs w:val="16"/>
                <w:highlight w:val="green"/>
              </w:rPr>
            </w:pPr>
            <w:r w:rsidRPr="005A7A41">
              <w:rPr>
                <w:sz w:val="16"/>
                <w:szCs w:val="16"/>
              </w:rPr>
              <w:t>90-94</w:t>
            </w:r>
          </w:p>
        </w:tc>
        <w:tc>
          <w:tcPr>
            <w:tcW w:w="1701" w:type="dxa"/>
            <w:vMerge/>
          </w:tcPr>
          <w:p w14:paraId="48FE6EDE" w14:textId="2918793F" w:rsidR="000E3AA2" w:rsidRPr="005A7A41" w:rsidRDefault="000E3AA2" w:rsidP="00753B50">
            <w:pPr>
              <w:jc w:val="both"/>
              <w:rPr>
                <w:b/>
                <w:sz w:val="16"/>
                <w:szCs w:val="16"/>
                <w:highlight w:val="green"/>
              </w:rPr>
            </w:pPr>
          </w:p>
        </w:tc>
        <w:tc>
          <w:tcPr>
            <w:tcW w:w="5528" w:type="dxa"/>
            <w:gridSpan w:val="2"/>
            <w:vMerge/>
          </w:tcPr>
          <w:p w14:paraId="63F014EF" w14:textId="2C8C2F7F" w:rsidR="000E3AA2" w:rsidRPr="005A7A41" w:rsidRDefault="000E3AA2" w:rsidP="00753B50">
            <w:pPr>
              <w:jc w:val="both"/>
              <w:rPr>
                <w:sz w:val="16"/>
                <w:szCs w:val="16"/>
                <w:highlight w:val="green"/>
              </w:rPr>
            </w:pPr>
          </w:p>
        </w:tc>
      </w:tr>
      <w:tr w:rsidR="00325DC8" w:rsidRPr="00274E9F"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5A7A41" w:rsidRDefault="000E3AA2" w:rsidP="00753B50">
            <w:pPr>
              <w:jc w:val="both"/>
              <w:rPr>
                <w:b/>
                <w:sz w:val="16"/>
                <w:szCs w:val="16"/>
                <w:highlight w:val="green"/>
              </w:rPr>
            </w:pPr>
            <w:r w:rsidRPr="005A7A41">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5A7A41" w:rsidRDefault="000E3AA2" w:rsidP="00753B50">
            <w:pPr>
              <w:jc w:val="both"/>
              <w:rPr>
                <w:b/>
                <w:sz w:val="16"/>
                <w:szCs w:val="16"/>
                <w:highlight w:val="green"/>
              </w:rPr>
            </w:pPr>
            <w:r w:rsidRPr="005A7A4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5A7A41" w:rsidRDefault="000E3AA2" w:rsidP="00753B50">
            <w:pPr>
              <w:jc w:val="both"/>
              <w:rPr>
                <w:b/>
                <w:sz w:val="16"/>
                <w:szCs w:val="16"/>
                <w:highlight w:val="green"/>
              </w:rPr>
            </w:pPr>
            <w:r w:rsidRPr="005A7A4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5A7A41" w:rsidRDefault="00362E3D" w:rsidP="00753B50">
            <w:pPr>
              <w:jc w:val="both"/>
              <w:rPr>
                <w:b/>
                <w:sz w:val="16"/>
                <w:szCs w:val="16"/>
                <w:highlight w:val="green"/>
                <w:lang w:val="kk-KZ"/>
              </w:rPr>
            </w:pPr>
            <w:r w:rsidRPr="005A7A41">
              <w:rPr>
                <w:sz w:val="16"/>
                <w:szCs w:val="16"/>
                <w:lang w:val="kk-KZ"/>
              </w:rPr>
              <w:t xml:space="preserve">Жақсы </w:t>
            </w:r>
          </w:p>
        </w:tc>
        <w:tc>
          <w:tcPr>
            <w:tcW w:w="5528" w:type="dxa"/>
            <w:gridSpan w:val="2"/>
            <w:vMerge/>
          </w:tcPr>
          <w:p w14:paraId="2CB02B42" w14:textId="202F73D9" w:rsidR="000E3AA2" w:rsidRPr="005A7A41" w:rsidRDefault="000E3AA2" w:rsidP="00753B50">
            <w:pPr>
              <w:jc w:val="both"/>
              <w:rPr>
                <w:sz w:val="16"/>
                <w:szCs w:val="16"/>
              </w:rPr>
            </w:pPr>
          </w:p>
        </w:tc>
      </w:tr>
      <w:tr w:rsidR="00B40560" w:rsidRPr="00274E9F" w14:paraId="28D27C33" w14:textId="77777777" w:rsidTr="00CA3F9C">
        <w:trPr>
          <w:trHeight w:val="119"/>
        </w:trPr>
        <w:tc>
          <w:tcPr>
            <w:tcW w:w="993" w:type="dxa"/>
            <w:tcBorders>
              <w:left w:val="single" w:sz="4" w:space="0" w:color="000000" w:themeColor="text1"/>
              <w:right w:val="single" w:sz="4" w:space="0" w:color="000000" w:themeColor="text1"/>
            </w:tcBorders>
          </w:tcPr>
          <w:p w14:paraId="57F5C801" w14:textId="637B1263" w:rsidR="000E3AA2" w:rsidRPr="005A7A41" w:rsidRDefault="000E3AA2" w:rsidP="00D36E98">
            <w:pPr>
              <w:jc w:val="both"/>
              <w:rPr>
                <w:b/>
                <w:sz w:val="16"/>
                <w:szCs w:val="16"/>
                <w:highlight w:val="green"/>
              </w:rPr>
            </w:pPr>
            <w:r w:rsidRPr="005A7A41">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5A7A41" w:rsidRDefault="000E3AA2" w:rsidP="00D36E98">
            <w:pPr>
              <w:jc w:val="both"/>
              <w:rPr>
                <w:b/>
                <w:sz w:val="16"/>
                <w:szCs w:val="16"/>
                <w:highlight w:val="green"/>
              </w:rPr>
            </w:pPr>
            <w:r w:rsidRPr="005A7A4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5A7A41" w:rsidRDefault="000E3AA2" w:rsidP="00D36E98">
            <w:pPr>
              <w:jc w:val="both"/>
              <w:rPr>
                <w:b/>
                <w:sz w:val="16"/>
                <w:szCs w:val="16"/>
                <w:highlight w:val="green"/>
              </w:rPr>
            </w:pPr>
            <w:r w:rsidRPr="005A7A41">
              <w:rPr>
                <w:sz w:val="16"/>
                <w:szCs w:val="16"/>
              </w:rPr>
              <w:t>80-84</w:t>
            </w:r>
          </w:p>
        </w:tc>
        <w:tc>
          <w:tcPr>
            <w:tcW w:w="1701" w:type="dxa"/>
            <w:vMerge/>
          </w:tcPr>
          <w:p w14:paraId="0E064A2B" w14:textId="5DD1E2C7" w:rsidR="000E3AA2" w:rsidRPr="005A7A4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5A7A41" w:rsidRDefault="00EE0F16" w:rsidP="00D36E98">
            <w:pPr>
              <w:jc w:val="both"/>
              <w:rPr>
                <w:b/>
                <w:sz w:val="16"/>
                <w:szCs w:val="16"/>
                <w:lang w:val="kk-KZ"/>
              </w:rPr>
            </w:pPr>
            <w:r w:rsidRPr="005A7A41">
              <w:rPr>
                <w:b/>
                <w:sz w:val="16"/>
                <w:szCs w:val="16"/>
              </w:rPr>
              <w:t>Форматив</w:t>
            </w:r>
            <w:r w:rsidR="000F5866" w:rsidRPr="005A7A41">
              <w:rPr>
                <w:b/>
                <w:sz w:val="16"/>
                <w:szCs w:val="16"/>
                <w:lang w:val="kk-KZ"/>
              </w:rPr>
              <w:t>ті және</w:t>
            </w:r>
            <w:r w:rsidRPr="005A7A41">
              <w:rPr>
                <w:b/>
                <w:sz w:val="16"/>
                <w:szCs w:val="16"/>
              </w:rPr>
              <w:t xml:space="preserve"> </w:t>
            </w:r>
            <w:r w:rsidR="000F5866" w:rsidRPr="005A7A41">
              <w:rPr>
                <w:b/>
                <w:sz w:val="16"/>
                <w:szCs w:val="16"/>
                <w:lang w:val="kk-KZ"/>
              </w:rPr>
              <w:t>жиынтық бағалау</w:t>
            </w:r>
          </w:p>
          <w:p w14:paraId="56FD8E95" w14:textId="3F10C539" w:rsidR="00B8693A" w:rsidRPr="005A7A41"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2420B742" w:rsidR="00CA3F9C" w:rsidRPr="005A7A41" w:rsidRDefault="000F5866" w:rsidP="00CA3F9C">
            <w:pPr>
              <w:rPr>
                <w:color w:val="FF0000"/>
                <w:sz w:val="16"/>
                <w:szCs w:val="16"/>
                <w:u w:val="single"/>
                <w:lang w:val="kk-KZ"/>
              </w:rPr>
            </w:pPr>
            <w:r w:rsidRPr="005A7A41">
              <w:rPr>
                <w:b/>
                <w:bCs/>
                <w:sz w:val="16"/>
                <w:szCs w:val="16"/>
                <w:lang w:val="kk-KZ"/>
              </w:rPr>
              <w:t xml:space="preserve">% мәндегі баллдар </w:t>
            </w:r>
          </w:p>
          <w:p w14:paraId="22581962" w14:textId="016AFF84" w:rsidR="00B8693A" w:rsidRPr="005A7A41" w:rsidRDefault="00B8693A" w:rsidP="006F58D2">
            <w:pPr>
              <w:rPr>
                <w:color w:val="FF0000"/>
                <w:sz w:val="16"/>
                <w:szCs w:val="16"/>
                <w:u w:val="single"/>
                <w:lang w:val="kk-KZ"/>
              </w:rPr>
            </w:pPr>
          </w:p>
        </w:tc>
      </w:tr>
      <w:tr w:rsidR="00CA3F9C" w:rsidRPr="00274E9F" w14:paraId="2DFA6F25" w14:textId="77777777" w:rsidTr="00CA3F9C">
        <w:trPr>
          <w:trHeight w:val="135"/>
        </w:trPr>
        <w:tc>
          <w:tcPr>
            <w:tcW w:w="993" w:type="dxa"/>
            <w:tcBorders>
              <w:left w:val="single" w:sz="4" w:space="0" w:color="000000" w:themeColor="text1"/>
              <w:right w:val="single" w:sz="4" w:space="0" w:color="000000" w:themeColor="text1"/>
            </w:tcBorders>
          </w:tcPr>
          <w:p w14:paraId="5E30BFBB" w14:textId="0BF9BD77" w:rsidR="00CA3F9C" w:rsidRPr="005A7A41" w:rsidRDefault="00CA3F9C" w:rsidP="00CA3F9C">
            <w:pPr>
              <w:jc w:val="both"/>
              <w:rPr>
                <w:b/>
                <w:sz w:val="16"/>
                <w:szCs w:val="16"/>
                <w:highlight w:val="green"/>
              </w:rPr>
            </w:pPr>
            <w:r w:rsidRPr="005A7A41">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CA3F9C" w:rsidRPr="005A7A41" w:rsidRDefault="00CA3F9C" w:rsidP="00CA3F9C">
            <w:pPr>
              <w:jc w:val="both"/>
              <w:rPr>
                <w:b/>
                <w:sz w:val="16"/>
                <w:szCs w:val="16"/>
                <w:highlight w:val="green"/>
              </w:rPr>
            </w:pPr>
            <w:r w:rsidRPr="005A7A4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CA3F9C" w:rsidRPr="005A7A41" w:rsidRDefault="00CA3F9C" w:rsidP="00CA3F9C">
            <w:pPr>
              <w:jc w:val="both"/>
              <w:rPr>
                <w:b/>
                <w:sz w:val="16"/>
                <w:szCs w:val="16"/>
                <w:highlight w:val="green"/>
              </w:rPr>
            </w:pPr>
            <w:r w:rsidRPr="005A7A41">
              <w:rPr>
                <w:sz w:val="16"/>
                <w:szCs w:val="16"/>
              </w:rPr>
              <w:t>75-79</w:t>
            </w:r>
          </w:p>
        </w:tc>
        <w:tc>
          <w:tcPr>
            <w:tcW w:w="1701" w:type="dxa"/>
            <w:vMerge/>
          </w:tcPr>
          <w:p w14:paraId="2DF381D3" w14:textId="45C2D34B" w:rsidR="00CA3F9C" w:rsidRPr="005A7A41" w:rsidRDefault="00CA3F9C" w:rsidP="00CA3F9C">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CA3F9C" w:rsidRPr="005A7A41" w:rsidRDefault="00CA3F9C" w:rsidP="00CA3F9C">
            <w:pPr>
              <w:jc w:val="both"/>
              <w:rPr>
                <w:sz w:val="16"/>
                <w:szCs w:val="16"/>
              </w:rPr>
            </w:pPr>
            <w:proofErr w:type="spellStart"/>
            <w:r w:rsidRPr="005A7A41">
              <w:rPr>
                <w:sz w:val="16"/>
                <w:szCs w:val="16"/>
              </w:rPr>
              <w:t>Дәрістердегі</w:t>
            </w:r>
            <w:proofErr w:type="spellEnd"/>
            <w:r w:rsidRPr="005A7A41">
              <w:rPr>
                <w:sz w:val="16"/>
                <w:szCs w:val="16"/>
              </w:rPr>
              <w:t xml:space="preserve"> </w:t>
            </w:r>
            <w:proofErr w:type="spellStart"/>
            <w:r w:rsidRPr="005A7A41">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03D680E9" w:rsidR="00CA3F9C" w:rsidRPr="005A7A41" w:rsidRDefault="00CA3F9C" w:rsidP="00CA3F9C">
            <w:pPr>
              <w:jc w:val="both"/>
              <w:rPr>
                <w:color w:val="FF0000"/>
                <w:sz w:val="16"/>
                <w:szCs w:val="16"/>
              </w:rPr>
            </w:pPr>
          </w:p>
        </w:tc>
      </w:tr>
      <w:tr w:rsidR="00CA3F9C" w:rsidRPr="00274E9F" w14:paraId="123149AD" w14:textId="77777777" w:rsidTr="00CA3F9C">
        <w:trPr>
          <w:trHeight w:val="51"/>
        </w:trPr>
        <w:tc>
          <w:tcPr>
            <w:tcW w:w="993" w:type="dxa"/>
            <w:tcBorders>
              <w:left w:val="single" w:sz="4" w:space="0" w:color="000000" w:themeColor="text1"/>
              <w:right w:val="single" w:sz="4" w:space="0" w:color="000000" w:themeColor="text1"/>
            </w:tcBorders>
          </w:tcPr>
          <w:p w14:paraId="13BAE412" w14:textId="5436190D" w:rsidR="00CA3F9C" w:rsidRPr="005A7A41" w:rsidRDefault="00CA3F9C" w:rsidP="00CA3F9C">
            <w:pPr>
              <w:jc w:val="both"/>
              <w:rPr>
                <w:b/>
                <w:sz w:val="16"/>
                <w:szCs w:val="16"/>
                <w:highlight w:val="green"/>
              </w:rPr>
            </w:pPr>
            <w:r w:rsidRPr="005A7A41">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CA3F9C" w:rsidRPr="005A7A41" w:rsidRDefault="00CA3F9C" w:rsidP="00CA3F9C">
            <w:pPr>
              <w:jc w:val="both"/>
              <w:rPr>
                <w:b/>
                <w:sz w:val="16"/>
                <w:szCs w:val="16"/>
                <w:highlight w:val="green"/>
              </w:rPr>
            </w:pPr>
            <w:r w:rsidRPr="005A7A4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CA3F9C" w:rsidRPr="005A7A41" w:rsidRDefault="00CA3F9C" w:rsidP="00CA3F9C">
            <w:pPr>
              <w:jc w:val="both"/>
              <w:rPr>
                <w:b/>
                <w:sz w:val="16"/>
                <w:szCs w:val="16"/>
                <w:highlight w:val="green"/>
              </w:rPr>
            </w:pPr>
            <w:r w:rsidRPr="005A7A41">
              <w:rPr>
                <w:sz w:val="16"/>
                <w:szCs w:val="16"/>
              </w:rPr>
              <w:t>70-74</w:t>
            </w:r>
          </w:p>
        </w:tc>
        <w:tc>
          <w:tcPr>
            <w:tcW w:w="1701" w:type="dxa"/>
            <w:vMerge/>
          </w:tcPr>
          <w:p w14:paraId="727C658B" w14:textId="1335D862" w:rsidR="00CA3F9C" w:rsidRPr="005A7A41" w:rsidRDefault="00CA3F9C" w:rsidP="00CA3F9C">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CA3F9C" w:rsidRPr="005A7A41" w:rsidRDefault="00CA3F9C" w:rsidP="00CA3F9C">
            <w:pPr>
              <w:jc w:val="both"/>
              <w:rPr>
                <w:sz w:val="16"/>
                <w:szCs w:val="16"/>
                <w:lang w:val="kk-KZ"/>
              </w:rPr>
            </w:pPr>
            <w:proofErr w:type="spellStart"/>
            <w:r w:rsidRPr="005A7A41">
              <w:rPr>
                <w:sz w:val="16"/>
                <w:szCs w:val="16"/>
              </w:rPr>
              <w:t>Практикалық</w:t>
            </w:r>
            <w:proofErr w:type="spellEnd"/>
            <w:r w:rsidRPr="005A7A41">
              <w:rPr>
                <w:sz w:val="16"/>
                <w:szCs w:val="16"/>
              </w:rPr>
              <w:t xml:space="preserve"> </w:t>
            </w:r>
            <w:proofErr w:type="spellStart"/>
            <w:r w:rsidRPr="005A7A41">
              <w:rPr>
                <w:sz w:val="16"/>
                <w:szCs w:val="16"/>
              </w:rPr>
              <w:t>сабақтарда</w:t>
            </w:r>
            <w:proofErr w:type="spellEnd"/>
            <w:r w:rsidRPr="005A7A41">
              <w:rPr>
                <w:sz w:val="16"/>
                <w:szCs w:val="16"/>
              </w:rPr>
              <w:t xml:space="preserve"> </w:t>
            </w:r>
            <w:proofErr w:type="spellStart"/>
            <w:r w:rsidRPr="005A7A41">
              <w:rPr>
                <w:sz w:val="16"/>
                <w:szCs w:val="16"/>
              </w:rPr>
              <w:t>жұмыс</w:t>
            </w:r>
            <w:proofErr w:type="spellEnd"/>
            <w:r w:rsidRPr="005A7A41">
              <w:rPr>
                <w:sz w:val="16"/>
                <w:szCs w:val="16"/>
              </w:rPr>
              <w:t xml:space="preserve"> </w:t>
            </w:r>
            <w:proofErr w:type="spellStart"/>
            <w:r w:rsidRPr="005A7A41">
              <w:rPr>
                <w:sz w:val="16"/>
                <w:szCs w:val="16"/>
              </w:rPr>
              <w:t>істеу</w:t>
            </w:r>
            <w:proofErr w:type="spellEnd"/>
            <w:r w:rsidRPr="005A7A41">
              <w:rPr>
                <w:sz w:val="16"/>
                <w:szCs w:val="16"/>
                <w:lang w:val="kk-KZ"/>
              </w:rPr>
              <w:t>і</w:t>
            </w:r>
          </w:p>
        </w:tc>
        <w:tc>
          <w:tcPr>
            <w:tcW w:w="2268" w:type="dxa"/>
            <w:tcBorders>
              <w:left w:val="single" w:sz="4" w:space="0" w:color="000000" w:themeColor="text1"/>
              <w:right w:val="single" w:sz="4" w:space="0" w:color="000000" w:themeColor="text1"/>
            </w:tcBorders>
          </w:tcPr>
          <w:p w14:paraId="29508CAB" w14:textId="5B8CB974" w:rsidR="00CA3F9C" w:rsidRPr="005A7A41" w:rsidRDefault="00CF7464" w:rsidP="00CA3F9C">
            <w:pPr>
              <w:jc w:val="both"/>
              <w:rPr>
                <w:sz w:val="16"/>
                <w:szCs w:val="16"/>
                <w:lang w:val="kk-KZ"/>
              </w:rPr>
            </w:pPr>
            <w:r w:rsidRPr="005A7A41">
              <w:rPr>
                <w:sz w:val="16"/>
                <w:szCs w:val="16"/>
                <w:lang w:val="kk-KZ"/>
              </w:rPr>
              <w:t>25</w:t>
            </w:r>
          </w:p>
        </w:tc>
      </w:tr>
      <w:tr w:rsidR="00CA3F9C" w:rsidRPr="00274E9F" w14:paraId="012AB828" w14:textId="77777777" w:rsidTr="00CA3F9C">
        <w:trPr>
          <w:trHeight w:val="181"/>
        </w:trPr>
        <w:tc>
          <w:tcPr>
            <w:tcW w:w="993" w:type="dxa"/>
            <w:tcBorders>
              <w:left w:val="single" w:sz="4" w:space="0" w:color="000000" w:themeColor="text1"/>
              <w:right w:val="single" w:sz="4" w:space="0" w:color="000000" w:themeColor="text1"/>
            </w:tcBorders>
          </w:tcPr>
          <w:p w14:paraId="7F6BA272" w14:textId="39604E34" w:rsidR="00CA3F9C" w:rsidRPr="005A7A41" w:rsidRDefault="00CA3F9C" w:rsidP="00CA3F9C">
            <w:pPr>
              <w:jc w:val="both"/>
              <w:rPr>
                <w:b/>
                <w:sz w:val="16"/>
                <w:szCs w:val="16"/>
                <w:highlight w:val="green"/>
              </w:rPr>
            </w:pPr>
            <w:r w:rsidRPr="005A7A41">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A3F9C" w:rsidRPr="005A7A41" w:rsidRDefault="00CA3F9C" w:rsidP="00CA3F9C">
            <w:pPr>
              <w:jc w:val="both"/>
              <w:rPr>
                <w:b/>
                <w:sz w:val="16"/>
                <w:szCs w:val="16"/>
                <w:highlight w:val="green"/>
              </w:rPr>
            </w:pPr>
            <w:r w:rsidRPr="005A7A41">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A3F9C" w:rsidRPr="005A7A41" w:rsidRDefault="00CA3F9C" w:rsidP="00CA3F9C">
            <w:pPr>
              <w:jc w:val="both"/>
              <w:rPr>
                <w:b/>
                <w:sz w:val="16"/>
                <w:szCs w:val="16"/>
                <w:highlight w:val="green"/>
              </w:rPr>
            </w:pPr>
            <w:r w:rsidRPr="005A7A4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A3F9C" w:rsidRPr="005A7A41" w:rsidRDefault="00CA3F9C" w:rsidP="00CA3F9C">
            <w:pPr>
              <w:jc w:val="both"/>
              <w:rPr>
                <w:b/>
                <w:sz w:val="16"/>
                <w:szCs w:val="16"/>
                <w:highlight w:val="green"/>
                <w:lang w:val="kk-KZ"/>
              </w:rPr>
            </w:pPr>
            <w:r w:rsidRPr="005A7A41">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A3F9C" w:rsidRPr="005A7A41" w:rsidRDefault="00CA3F9C" w:rsidP="00CA3F9C">
            <w:pPr>
              <w:jc w:val="both"/>
              <w:rPr>
                <w:sz w:val="16"/>
                <w:szCs w:val="16"/>
              </w:rPr>
            </w:pPr>
            <w:r w:rsidRPr="005A7A41">
              <w:rPr>
                <w:sz w:val="16"/>
                <w:szCs w:val="16"/>
                <w:lang w:val="kk-KZ"/>
              </w:rPr>
              <w:t>Өзіндік жұмысы</w:t>
            </w:r>
            <w:r w:rsidRPr="005A7A41">
              <w:rPr>
                <w:sz w:val="16"/>
                <w:szCs w:val="16"/>
              </w:rPr>
              <w:t xml:space="preserve">                                      </w:t>
            </w:r>
          </w:p>
        </w:tc>
        <w:tc>
          <w:tcPr>
            <w:tcW w:w="2268" w:type="dxa"/>
            <w:tcBorders>
              <w:left w:val="single" w:sz="4" w:space="0" w:color="000000" w:themeColor="text1"/>
              <w:right w:val="single" w:sz="4" w:space="0" w:color="000000" w:themeColor="text1"/>
            </w:tcBorders>
          </w:tcPr>
          <w:p w14:paraId="5675D2F4" w14:textId="1A8F74D2" w:rsidR="00CA3F9C" w:rsidRPr="005A7A41" w:rsidRDefault="00CF7464" w:rsidP="00CA3F9C">
            <w:pPr>
              <w:jc w:val="both"/>
              <w:rPr>
                <w:sz w:val="16"/>
                <w:szCs w:val="16"/>
                <w:lang w:val="kk-KZ"/>
              </w:rPr>
            </w:pPr>
            <w:r w:rsidRPr="005A7A41">
              <w:rPr>
                <w:sz w:val="16"/>
                <w:szCs w:val="16"/>
                <w:lang w:val="kk-KZ"/>
              </w:rPr>
              <w:t>25</w:t>
            </w:r>
          </w:p>
        </w:tc>
      </w:tr>
      <w:tr w:rsidR="00CA3F9C" w:rsidRPr="00274E9F" w14:paraId="5FFF3F67" w14:textId="77777777" w:rsidTr="00CA3F9C">
        <w:trPr>
          <w:trHeight w:val="87"/>
        </w:trPr>
        <w:tc>
          <w:tcPr>
            <w:tcW w:w="993" w:type="dxa"/>
            <w:tcBorders>
              <w:left w:val="single" w:sz="4" w:space="0" w:color="000000" w:themeColor="text1"/>
              <w:right w:val="single" w:sz="4" w:space="0" w:color="000000" w:themeColor="text1"/>
            </w:tcBorders>
          </w:tcPr>
          <w:p w14:paraId="3821FA52" w14:textId="1EBE0FFB" w:rsidR="00CA3F9C" w:rsidRPr="005A7A41" w:rsidRDefault="00CA3F9C" w:rsidP="00CA3F9C">
            <w:pPr>
              <w:jc w:val="both"/>
              <w:rPr>
                <w:b/>
                <w:sz w:val="16"/>
                <w:szCs w:val="16"/>
                <w:highlight w:val="green"/>
              </w:rPr>
            </w:pPr>
            <w:r w:rsidRPr="005A7A41">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A3F9C" w:rsidRPr="005A7A41" w:rsidRDefault="00CA3F9C" w:rsidP="00CA3F9C">
            <w:pPr>
              <w:jc w:val="both"/>
              <w:rPr>
                <w:b/>
                <w:sz w:val="16"/>
                <w:szCs w:val="16"/>
                <w:highlight w:val="green"/>
              </w:rPr>
            </w:pPr>
            <w:r w:rsidRPr="005A7A41">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A3F9C" w:rsidRPr="005A7A41" w:rsidRDefault="00CA3F9C" w:rsidP="00CA3F9C">
            <w:pPr>
              <w:jc w:val="both"/>
              <w:rPr>
                <w:b/>
                <w:sz w:val="16"/>
                <w:szCs w:val="16"/>
                <w:highlight w:val="green"/>
              </w:rPr>
            </w:pPr>
            <w:r w:rsidRPr="005A7A41">
              <w:rPr>
                <w:sz w:val="16"/>
                <w:szCs w:val="16"/>
              </w:rPr>
              <w:t>60-64</w:t>
            </w:r>
          </w:p>
        </w:tc>
        <w:tc>
          <w:tcPr>
            <w:tcW w:w="1701" w:type="dxa"/>
            <w:vMerge/>
          </w:tcPr>
          <w:p w14:paraId="5EE77E04" w14:textId="1B4B705A" w:rsidR="00CA3F9C" w:rsidRPr="005A7A41" w:rsidRDefault="00CA3F9C" w:rsidP="00CA3F9C">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A3F9C" w:rsidRPr="005A7A41" w:rsidRDefault="00CA3F9C" w:rsidP="00CA3F9C">
            <w:pPr>
              <w:jc w:val="both"/>
              <w:rPr>
                <w:sz w:val="16"/>
                <w:szCs w:val="16"/>
                <w:lang w:val="kk-KZ"/>
              </w:rPr>
            </w:pPr>
            <w:proofErr w:type="spellStart"/>
            <w:r w:rsidRPr="005A7A41">
              <w:rPr>
                <w:sz w:val="16"/>
                <w:szCs w:val="16"/>
              </w:rPr>
              <w:t>Жобалық</w:t>
            </w:r>
            <w:proofErr w:type="spellEnd"/>
            <w:r w:rsidRPr="005A7A41">
              <w:rPr>
                <w:sz w:val="16"/>
                <w:szCs w:val="16"/>
              </w:rPr>
              <w:t xml:space="preserve"> </w:t>
            </w:r>
            <w:proofErr w:type="spellStart"/>
            <w:r w:rsidRPr="005A7A41">
              <w:rPr>
                <w:sz w:val="16"/>
                <w:szCs w:val="16"/>
              </w:rPr>
              <w:t>және</w:t>
            </w:r>
            <w:proofErr w:type="spellEnd"/>
            <w:r w:rsidRPr="005A7A41">
              <w:rPr>
                <w:sz w:val="16"/>
                <w:szCs w:val="16"/>
              </w:rPr>
              <w:t xml:space="preserve"> </w:t>
            </w:r>
            <w:proofErr w:type="spellStart"/>
            <w:r w:rsidRPr="005A7A41">
              <w:rPr>
                <w:sz w:val="16"/>
                <w:szCs w:val="16"/>
              </w:rPr>
              <w:t>шығармашылық</w:t>
            </w:r>
            <w:proofErr w:type="spellEnd"/>
            <w:r w:rsidRPr="005A7A41">
              <w:rPr>
                <w:sz w:val="16"/>
                <w:szCs w:val="16"/>
              </w:rPr>
              <w:t xml:space="preserve"> </w:t>
            </w:r>
            <w:proofErr w:type="spellStart"/>
            <w:r w:rsidRPr="005A7A41">
              <w:rPr>
                <w:sz w:val="16"/>
                <w:szCs w:val="16"/>
              </w:rPr>
              <w:t>қызмет</w:t>
            </w:r>
            <w:proofErr w:type="spellEnd"/>
            <w:r w:rsidRPr="005A7A41">
              <w:rPr>
                <w:sz w:val="16"/>
                <w:szCs w:val="16"/>
                <w:lang w:val="kk-KZ"/>
              </w:rPr>
              <w:t>і</w:t>
            </w:r>
          </w:p>
        </w:tc>
        <w:tc>
          <w:tcPr>
            <w:tcW w:w="2268" w:type="dxa"/>
            <w:tcBorders>
              <w:left w:val="single" w:sz="4" w:space="0" w:color="000000" w:themeColor="text1"/>
              <w:right w:val="single" w:sz="4" w:space="0" w:color="000000" w:themeColor="text1"/>
            </w:tcBorders>
          </w:tcPr>
          <w:p w14:paraId="71DA5517" w14:textId="27F0D190" w:rsidR="00CA3F9C" w:rsidRPr="005A7A41" w:rsidRDefault="00CA3F9C" w:rsidP="00CA3F9C">
            <w:pPr>
              <w:jc w:val="both"/>
              <w:rPr>
                <w:sz w:val="16"/>
                <w:szCs w:val="16"/>
                <w:lang w:val="kk-KZ"/>
              </w:rPr>
            </w:pPr>
            <w:r w:rsidRPr="005A7A41">
              <w:rPr>
                <w:sz w:val="16"/>
                <w:szCs w:val="16"/>
                <w:lang w:val="kk-KZ"/>
              </w:rPr>
              <w:t>10</w:t>
            </w:r>
          </w:p>
        </w:tc>
      </w:tr>
      <w:tr w:rsidR="00CA3F9C" w:rsidRPr="00274E9F" w14:paraId="720EC03E" w14:textId="77777777" w:rsidTr="00CA3F9C">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A3F9C" w:rsidRPr="005A7A41" w:rsidRDefault="00CA3F9C" w:rsidP="00CA3F9C">
            <w:pPr>
              <w:jc w:val="both"/>
              <w:rPr>
                <w:b/>
                <w:sz w:val="16"/>
                <w:szCs w:val="16"/>
                <w:highlight w:val="green"/>
              </w:rPr>
            </w:pPr>
            <w:r w:rsidRPr="005A7A41">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A3F9C" w:rsidRPr="005A7A41" w:rsidRDefault="00CA3F9C" w:rsidP="00CA3F9C">
            <w:pPr>
              <w:jc w:val="both"/>
              <w:rPr>
                <w:b/>
                <w:sz w:val="16"/>
                <w:szCs w:val="16"/>
                <w:highlight w:val="green"/>
              </w:rPr>
            </w:pPr>
            <w:r w:rsidRPr="005A7A41">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A3F9C" w:rsidRPr="005A7A41" w:rsidRDefault="00CA3F9C" w:rsidP="00CA3F9C">
            <w:pPr>
              <w:jc w:val="both"/>
              <w:rPr>
                <w:b/>
                <w:sz w:val="16"/>
                <w:szCs w:val="16"/>
                <w:highlight w:val="green"/>
              </w:rPr>
            </w:pPr>
            <w:r w:rsidRPr="005A7A41">
              <w:rPr>
                <w:sz w:val="16"/>
                <w:szCs w:val="16"/>
              </w:rPr>
              <w:t>55-59</w:t>
            </w:r>
          </w:p>
        </w:tc>
        <w:tc>
          <w:tcPr>
            <w:tcW w:w="1701" w:type="dxa"/>
            <w:vMerge/>
          </w:tcPr>
          <w:p w14:paraId="1DA4C698" w14:textId="6F8F93D6" w:rsidR="00CA3F9C" w:rsidRPr="005A7A41" w:rsidRDefault="00CA3F9C" w:rsidP="00CA3F9C">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A3F9C" w:rsidRPr="005A7A41" w:rsidRDefault="00CA3F9C" w:rsidP="00CA3F9C">
            <w:pPr>
              <w:jc w:val="both"/>
              <w:rPr>
                <w:sz w:val="16"/>
                <w:szCs w:val="16"/>
              </w:rPr>
            </w:pPr>
            <w:r w:rsidRPr="005A7A41">
              <w:rPr>
                <w:sz w:val="16"/>
                <w:szCs w:val="16"/>
                <w:lang w:val="kk-KZ"/>
              </w:rPr>
              <w:t xml:space="preserve">Қорытынды бақылау </w:t>
            </w:r>
            <w:r w:rsidRPr="005A7A41">
              <w:rPr>
                <w:sz w:val="16"/>
                <w:szCs w:val="16"/>
              </w:rPr>
              <w:t>(</w:t>
            </w:r>
            <w:r w:rsidRPr="005A7A41">
              <w:rPr>
                <w:sz w:val="16"/>
                <w:szCs w:val="16"/>
                <w:lang w:val="kk-KZ"/>
              </w:rPr>
              <w:t>емтиха</w:t>
            </w:r>
            <w:r w:rsidRPr="005A7A41">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23C90CB4" w:rsidR="00CA3F9C" w:rsidRPr="005A7A41" w:rsidRDefault="00CA3F9C" w:rsidP="00CA3F9C">
            <w:pPr>
              <w:jc w:val="both"/>
              <w:rPr>
                <w:sz w:val="16"/>
                <w:szCs w:val="16"/>
                <w:lang w:val="kk-KZ"/>
              </w:rPr>
            </w:pPr>
            <w:r w:rsidRPr="005A7A41">
              <w:rPr>
                <w:sz w:val="16"/>
                <w:szCs w:val="16"/>
                <w:lang w:val="kk-KZ"/>
              </w:rPr>
              <w:t>40</w:t>
            </w:r>
          </w:p>
        </w:tc>
      </w:tr>
      <w:tr w:rsidR="00CA3F9C" w:rsidRPr="00274E9F" w14:paraId="22B40A05" w14:textId="77777777" w:rsidTr="00CA3F9C">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CA3F9C" w:rsidRPr="005A7A41" w:rsidRDefault="00CA3F9C" w:rsidP="00CA3F9C">
            <w:pPr>
              <w:rPr>
                <w:sz w:val="16"/>
                <w:szCs w:val="16"/>
                <w:highlight w:val="green"/>
              </w:rPr>
            </w:pPr>
            <w:r w:rsidRPr="005A7A41">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CA3F9C" w:rsidRPr="005A7A41" w:rsidRDefault="00CA3F9C" w:rsidP="00CA3F9C">
            <w:pPr>
              <w:rPr>
                <w:sz w:val="16"/>
                <w:szCs w:val="16"/>
                <w:highlight w:val="green"/>
              </w:rPr>
            </w:pPr>
            <w:r w:rsidRPr="005A7A41">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CA3F9C" w:rsidRPr="005A7A41" w:rsidRDefault="00CA3F9C" w:rsidP="00CA3F9C">
            <w:pPr>
              <w:rPr>
                <w:sz w:val="16"/>
                <w:szCs w:val="16"/>
                <w:highlight w:val="green"/>
              </w:rPr>
            </w:pPr>
            <w:r w:rsidRPr="005A7A41">
              <w:rPr>
                <w:sz w:val="16"/>
                <w:szCs w:val="16"/>
              </w:rPr>
              <w:t>50-54</w:t>
            </w:r>
          </w:p>
        </w:tc>
        <w:tc>
          <w:tcPr>
            <w:tcW w:w="1701" w:type="dxa"/>
            <w:vMerge/>
          </w:tcPr>
          <w:p w14:paraId="06CE69D2" w14:textId="37561217" w:rsidR="00CA3F9C" w:rsidRPr="005A7A41" w:rsidRDefault="00CA3F9C" w:rsidP="00CA3F9C">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CA3F9C" w:rsidRPr="005A7A41" w:rsidRDefault="00CA3F9C" w:rsidP="00CA3F9C">
            <w:pPr>
              <w:rPr>
                <w:sz w:val="16"/>
                <w:szCs w:val="16"/>
              </w:rPr>
            </w:pPr>
            <w:r w:rsidRPr="005A7A41">
              <w:rPr>
                <w:sz w:val="16"/>
                <w:szCs w:val="16"/>
                <w:lang w:val="kk-KZ"/>
              </w:rPr>
              <w:t>ЖИЫНТЫҒЫ</w:t>
            </w:r>
            <w:r w:rsidRPr="005A7A41">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37103538" w:rsidR="00CA3F9C" w:rsidRPr="005A7A41" w:rsidRDefault="00CA3F9C" w:rsidP="00CA3F9C">
            <w:pPr>
              <w:rPr>
                <w:sz w:val="16"/>
                <w:szCs w:val="16"/>
                <w:lang w:val="kk-KZ"/>
              </w:rPr>
            </w:pPr>
            <w:r w:rsidRPr="005A7A41">
              <w:rPr>
                <w:sz w:val="16"/>
                <w:szCs w:val="16"/>
                <w:lang w:val="kk-KZ"/>
              </w:rPr>
              <w:t>100</w:t>
            </w:r>
          </w:p>
        </w:tc>
      </w:tr>
      <w:tr w:rsidR="005337E5" w:rsidRPr="00274E9F" w14:paraId="5514E1A3" w14:textId="77777777" w:rsidTr="00CA3F9C">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5A7A41" w:rsidRDefault="005337E5" w:rsidP="00C82184">
            <w:pPr>
              <w:rPr>
                <w:sz w:val="16"/>
                <w:szCs w:val="16"/>
              </w:rPr>
            </w:pPr>
            <w:r w:rsidRPr="005A7A41">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5A7A41" w:rsidRDefault="005337E5" w:rsidP="00C82184">
            <w:pPr>
              <w:rPr>
                <w:sz w:val="16"/>
                <w:szCs w:val="16"/>
              </w:rPr>
            </w:pPr>
            <w:r w:rsidRPr="005A7A41">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5A7A41" w:rsidRDefault="005337E5" w:rsidP="00C82184">
            <w:pPr>
              <w:rPr>
                <w:sz w:val="16"/>
                <w:szCs w:val="16"/>
              </w:rPr>
            </w:pPr>
            <w:r w:rsidRPr="005A7A41">
              <w:rPr>
                <w:color w:val="000000"/>
                <w:sz w:val="16"/>
                <w:szCs w:val="16"/>
              </w:rPr>
              <w:t>25-49</w:t>
            </w:r>
          </w:p>
        </w:tc>
        <w:tc>
          <w:tcPr>
            <w:tcW w:w="1701" w:type="dxa"/>
            <w:vMerge w:val="restart"/>
            <w:tcBorders>
              <w:right w:val="single" w:sz="4" w:space="0" w:color="000000" w:themeColor="text1"/>
            </w:tcBorders>
          </w:tcPr>
          <w:p w14:paraId="73BA187F" w14:textId="22C381F1" w:rsidR="005337E5" w:rsidRPr="005A7A41" w:rsidRDefault="005337E5" w:rsidP="00C82184">
            <w:pPr>
              <w:rPr>
                <w:sz w:val="16"/>
                <w:szCs w:val="16"/>
                <w:highlight w:val="green"/>
              </w:rPr>
            </w:pPr>
            <w:r w:rsidRPr="005A7A41">
              <w:rPr>
                <w:sz w:val="16"/>
                <w:szCs w:val="16"/>
                <w:lang w:val="kk-KZ"/>
              </w:rPr>
              <w:t xml:space="preserve">Қанағаттанарлықсыз </w:t>
            </w:r>
          </w:p>
        </w:tc>
        <w:tc>
          <w:tcPr>
            <w:tcW w:w="3260" w:type="dxa"/>
            <w:vMerge/>
          </w:tcPr>
          <w:p w14:paraId="454AAECE" w14:textId="037F6042" w:rsidR="005337E5" w:rsidRPr="005A7A41" w:rsidRDefault="005337E5" w:rsidP="00C82184">
            <w:pPr>
              <w:rPr>
                <w:sz w:val="16"/>
                <w:szCs w:val="16"/>
                <w:lang w:val="kk-KZ"/>
              </w:rPr>
            </w:pPr>
          </w:p>
        </w:tc>
        <w:tc>
          <w:tcPr>
            <w:tcW w:w="2268" w:type="dxa"/>
            <w:vMerge/>
          </w:tcPr>
          <w:p w14:paraId="5D20F99D" w14:textId="077D7F14" w:rsidR="005337E5" w:rsidRPr="005A7A41" w:rsidRDefault="005337E5" w:rsidP="00C82184">
            <w:pPr>
              <w:rPr>
                <w:sz w:val="16"/>
                <w:szCs w:val="16"/>
              </w:rPr>
            </w:pPr>
          </w:p>
        </w:tc>
      </w:tr>
      <w:tr w:rsidR="005337E5" w:rsidRPr="00274E9F" w14:paraId="01390B9A" w14:textId="77777777" w:rsidTr="00CA3F9C">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5A7A41" w:rsidRDefault="005337E5" w:rsidP="00C82184">
            <w:pPr>
              <w:rPr>
                <w:sz w:val="16"/>
                <w:szCs w:val="16"/>
              </w:rPr>
            </w:pPr>
            <w:r w:rsidRPr="005A7A41">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5A7A41" w:rsidRDefault="005337E5" w:rsidP="00C82184">
            <w:pPr>
              <w:rPr>
                <w:sz w:val="16"/>
                <w:szCs w:val="16"/>
              </w:rPr>
            </w:pPr>
            <w:r w:rsidRPr="005A7A41">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5A7A41" w:rsidRDefault="005337E5" w:rsidP="00C82184">
            <w:pPr>
              <w:rPr>
                <w:sz w:val="16"/>
                <w:szCs w:val="16"/>
              </w:rPr>
            </w:pPr>
            <w:r w:rsidRPr="005A7A41">
              <w:rPr>
                <w:color w:val="000000"/>
                <w:sz w:val="16"/>
                <w:szCs w:val="16"/>
              </w:rPr>
              <w:t>0-24</w:t>
            </w:r>
          </w:p>
        </w:tc>
        <w:tc>
          <w:tcPr>
            <w:tcW w:w="1701" w:type="dxa"/>
            <w:vMerge/>
          </w:tcPr>
          <w:p w14:paraId="6752838B" w14:textId="77777777" w:rsidR="005337E5" w:rsidRPr="005A7A41" w:rsidRDefault="005337E5" w:rsidP="00C82184">
            <w:pPr>
              <w:rPr>
                <w:sz w:val="16"/>
                <w:szCs w:val="16"/>
                <w:highlight w:val="green"/>
              </w:rPr>
            </w:pPr>
          </w:p>
        </w:tc>
        <w:tc>
          <w:tcPr>
            <w:tcW w:w="3260" w:type="dxa"/>
            <w:vMerge/>
          </w:tcPr>
          <w:p w14:paraId="638D609B" w14:textId="1AFC8150" w:rsidR="005337E5" w:rsidRPr="005A7A41" w:rsidRDefault="005337E5" w:rsidP="00C82184">
            <w:pPr>
              <w:rPr>
                <w:sz w:val="16"/>
                <w:szCs w:val="16"/>
                <w:lang w:val="kk-KZ"/>
              </w:rPr>
            </w:pPr>
          </w:p>
        </w:tc>
        <w:tc>
          <w:tcPr>
            <w:tcW w:w="2268" w:type="dxa"/>
            <w:vMerge/>
          </w:tcPr>
          <w:p w14:paraId="41C016D7" w14:textId="4DDB4190" w:rsidR="005337E5" w:rsidRPr="005A7A41" w:rsidRDefault="005337E5" w:rsidP="00C82184">
            <w:pPr>
              <w:rPr>
                <w:sz w:val="16"/>
                <w:szCs w:val="16"/>
              </w:rPr>
            </w:pPr>
          </w:p>
        </w:tc>
      </w:tr>
      <w:tr w:rsidR="00C82184" w:rsidRPr="00274E9F"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5A7A41" w:rsidRDefault="00C82184" w:rsidP="00C82184">
            <w:pPr>
              <w:tabs>
                <w:tab w:val="left" w:pos="1276"/>
              </w:tabs>
              <w:jc w:val="center"/>
              <w:rPr>
                <w:b/>
                <w:sz w:val="16"/>
                <w:szCs w:val="16"/>
              </w:rPr>
            </w:pPr>
          </w:p>
          <w:p w14:paraId="347B0781" w14:textId="0E06F483" w:rsidR="00C82184" w:rsidRPr="005A7A41" w:rsidRDefault="00C82184" w:rsidP="00C82184">
            <w:pPr>
              <w:jc w:val="center"/>
              <w:rPr>
                <w:b/>
                <w:bCs/>
                <w:sz w:val="16"/>
                <w:szCs w:val="16"/>
              </w:rPr>
            </w:pPr>
            <w:proofErr w:type="spellStart"/>
            <w:r w:rsidRPr="005A7A41">
              <w:rPr>
                <w:b/>
                <w:bCs/>
                <w:sz w:val="16"/>
                <w:szCs w:val="16"/>
              </w:rPr>
              <w:t>Оқу</w:t>
            </w:r>
            <w:proofErr w:type="spellEnd"/>
            <w:r w:rsidRPr="005A7A41">
              <w:rPr>
                <w:b/>
                <w:bCs/>
                <w:sz w:val="16"/>
                <w:szCs w:val="16"/>
              </w:rPr>
              <w:t xml:space="preserve"> </w:t>
            </w:r>
            <w:proofErr w:type="spellStart"/>
            <w:r w:rsidRPr="005A7A41">
              <w:rPr>
                <w:b/>
                <w:bCs/>
                <w:sz w:val="16"/>
                <w:szCs w:val="16"/>
              </w:rPr>
              <w:t>курсының</w:t>
            </w:r>
            <w:proofErr w:type="spellEnd"/>
            <w:r w:rsidRPr="005A7A41">
              <w:rPr>
                <w:b/>
                <w:bCs/>
                <w:sz w:val="16"/>
                <w:szCs w:val="16"/>
              </w:rPr>
              <w:t xml:space="preserve"> </w:t>
            </w:r>
            <w:proofErr w:type="spellStart"/>
            <w:r w:rsidRPr="005A7A41">
              <w:rPr>
                <w:b/>
                <w:bCs/>
                <w:sz w:val="16"/>
                <w:szCs w:val="16"/>
              </w:rPr>
              <w:t>мазмұнын</w:t>
            </w:r>
            <w:proofErr w:type="spellEnd"/>
            <w:r w:rsidRPr="005A7A41">
              <w:rPr>
                <w:b/>
                <w:bCs/>
                <w:sz w:val="16"/>
                <w:szCs w:val="16"/>
              </w:rPr>
              <w:t xml:space="preserve"> </w:t>
            </w:r>
            <w:proofErr w:type="spellStart"/>
            <w:r w:rsidRPr="005A7A41">
              <w:rPr>
                <w:b/>
                <w:bCs/>
                <w:sz w:val="16"/>
                <w:szCs w:val="16"/>
              </w:rPr>
              <w:t>іске</w:t>
            </w:r>
            <w:proofErr w:type="spellEnd"/>
            <w:r w:rsidRPr="005A7A41">
              <w:rPr>
                <w:b/>
                <w:bCs/>
                <w:sz w:val="16"/>
                <w:szCs w:val="16"/>
              </w:rPr>
              <w:t xml:space="preserve"> </w:t>
            </w:r>
            <w:proofErr w:type="spellStart"/>
            <w:r w:rsidRPr="005A7A41">
              <w:rPr>
                <w:b/>
                <w:bCs/>
                <w:sz w:val="16"/>
                <w:szCs w:val="16"/>
              </w:rPr>
              <w:t>асыру</w:t>
            </w:r>
            <w:proofErr w:type="spellEnd"/>
            <w:r w:rsidRPr="005A7A41">
              <w:rPr>
                <w:b/>
                <w:bCs/>
                <w:sz w:val="16"/>
                <w:szCs w:val="16"/>
              </w:rPr>
              <w:t xml:space="preserve"> </w:t>
            </w:r>
            <w:proofErr w:type="spellStart"/>
            <w:r w:rsidRPr="005A7A41">
              <w:rPr>
                <w:b/>
                <w:bCs/>
                <w:sz w:val="16"/>
                <w:szCs w:val="16"/>
              </w:rPr>
              <w:t>күнтізбесі</w:t>
            </w:r>
            <w:proofErr w:type="spellEnd"/>
            <w:r w:rsidRPr="005A7A41">
              <w:rPr>
                <w:b/>
                <w:bCs/>
                <w:sz w:val="16"/>
                <w:szCs w:val="16"/>
              </w:rPr>
              <w:t xml:space="preserve"> (</w:t>
            </w:r>
            <w:proofErr w:type="spellStart"/>
            <w:r w:rsidRPr="005A7A41">
              <w:rPr>
                <w:b/>
                <w:bCs/>
                <w:sz w:val="16"/>
                <w:szCs w:val="16"/>
              </w:rPr>
              <w:t>кестесі</w:t>
            </w:r>
            <w:proofErr w:type="spellEnd"/>
            <w:r w:rsidRPr="005A7A41">
              <w:rPr>
                <w:b/>
                <w:bCs/>
                <w:sz w:val="16"/>
                <w:szCs w:val="16"/>
              </w:rPr>
              <w:t xml:space="preserve">). </w:t>
            </w:r>
            <w:proofErr w:type="spellStart"/>
            <w:r w:rsidRPr="005A7A41">
              <w:rPr>
                <w:b/>
                <w:bCs/>
                <w:sz w:val="16"/>
                <w:szCs w:val="16"/>
              </w:rPr>
              <w:t>Оқыту</w:t>
            </w:r>
            <w:proofErr w:type="spellEnd"/>
            <w:r w:rsidRPr="005A7A41">
              <w:rPr>
                <w:b/>
                <w:bCs/>
                <w:sz w:val="16"/>
                <w:szCs w:val="16"/>
                <w:lang w:val="kk-KZ"/>
              </w:rPr>
              <w:t xml:space="preserve">дың </w:t>
            </w:r>
            <w:proofErr w:type="spellStart"/>
            <w:r w:rsidRPr="005A7A41">
              <w:rPr>
                <w:b/>
                <w:bCs/>
                <w:sz w:val="16"/>
                <w:szCs w:val="16"/>
              </w:rPr>
              <w:t>және</w:t>
            </w:r>
            <w:proofErr w:type="spellEnd"/>
            <w:r w:rsidRPr="005A7A41">
              <w:rPr>
                <w:b/>
                <w:bCs/>
                <w:sz w:val="16"/>
                <w:szCs w:val="16"/>
                <w:lang w:val="kk-KZ"/>
              </w:rPr>
              <w:t xml:space="preserve"> білім берудің</w:t>
            </w:r>
            <w:r w:rsidRPr="005A7A41">
              <w:rPr>
                <w:b/>
                <w:bCs/>
                <w:sz w:val="16"/>
                <w:szCs w:val="16"/>
              </w:rPr>
              <w:t xml:space="preserve"> </w:t>
            </w:r>
            <w:proofErr w:type="spellStart"/>
            <w:r w:rsidRPr="005A7A41">
              <w:rPr>
                <w:b/>
                <w:bCs/>
                <w:sz w:val="16"/>
                <w:szCs w:val="16"/>
              </w:rPr>
              <w:t>әдістері</w:t>
            </w:r>
            <w:proofErr w:type="spellEnd"/>
            <w:r w:rsidRPr="005A7A41">
              <w:rPr>
                <w:b/>
                <w:bCs/>
                <w:sz w:val="16"/>
                <w:szCs w:val="16"/>
              </w:rPr>
              <w:t>.</w:t>
            </w:r>
          </w:p>
          <w:p w14:paraId="49645523" w14:textId="1845F762" w:rsidR="00C82184" w:rsidRPr="005A7A41" w:rsidRDefault="00C82184" w:rsidP="00C82184">
            <w:pPr>
              <w:jc w:val="center"/>
              <w:rPr>
                <w:b/>
                <w:sz w:val="16"/>
                <w:szCs w:val="16"/>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274E9F" w14:paraId="70D56BBA" w14:textId="77777777" w:rsidTr="79E482F3">
        <w:tc>
          <w:tcPr>
            <w:tcW w:w="1135" w:type="dxa"/>
          </w:tcPr>
          <w:p w14:paraId="492C7304" w14:textId="78246349" w:rsidR="008642A4" w:rsidRPr="00274E9F" w:rsidRDefault="004B2BA6" w:rsidP="00B77F6B">
            <w:pPr>
              <w:tabs>
                <w:tab w:val="left" w:pos="1276"/>
              </w:tabs>
              <w:jc w:val="center"/>
              <w:rPr>
                <w:b/>
                <w:sz w:val="20"/>
                <w:szCs w:val="20"/>
                <w:lang w:val="kk-KZ"/>
              </w:rPr>
            </w:pPr>
            <w:r w:rsidRPr="00274E9F">
              <w:rPr>
                <w:b/>
                <w:sz w:val="20"/>
                <w:szCs w:val="20"/>
                <w:lang w:val="kk-KZ"/>
              </w:rPr>
              <w:t>Аптасы</w:t>
            </w:r>
          </w:p>
        </w:tc>
        <w:tc>
          <w:tcPr>
            <w:tcW w:w="7787" w:type="dxa"/>
          </w:tcPr>
          <w:p w14:paraId="49454947" w14:textId="2B38EBD4" w:rsidR="008642A4" w:rsidRPr="00274E9F" w:rsidRDefault="004B2BA6" w:rsidP="00B77F6B">
            <w:pPr>
              <w:tabs>
                <w:tab w:val="left" w:pos="1276"/>
              </w:tabs>
              <w:jc w:val="center"/>
              <w:rPr>
                <w:b/>
                <w:sz w:val="20"/>
                <w:szCs w:val="20"/>
                <w:lang w:val="kk-KZ"/>
              </w:rPr>
            </w:pPr>
            <w:r w:rsidRPr="00274E9F">
              <w:rPr>
                <w:b/>
                <w:sz w:val="20"/>
                <w:szCs w:val="20"/>
                <w:lang w:val="kk-KZ"/>
              </w:rPr>
              <w:t>Тақырып атауы</w:t>
            </w:r>
          </w:p>
        </w:tc>
        <w:tc>
          <w:tcPr>
            <w:tcW w:w="860" w:type="dxa"/>
          </w:tcPr>
          <w:p w14:paraId="0219070F" w14:textId="39742476" w:rsidR="008642A4" w:rsidRPr="00274E9F" w:rsidRDefault="004B2BA6" w:rsidP="00E91403">
            <w:pPr>
              <w:tabs>
                <w:tab w:val="left" w:pos="1276"/>
              </w:tabs>
              <w:rPr>
                <w:b/>
                <w:sz w:val="20"/>
                <w:szCs w:val="20"/>
                <w:lang w:val="kk-KZ"/>
              </w:rPr>
            </w:pPr>
            <w:r w:rsidRPr="00274E9F">
              <w:rPr>
                <w:b/>
                <w:sz w:val="20"/>
                <w:szCs w:val="20"/>
                <w:lang w:val="kk-KZ"/>
              </w:rPr>
              <w:t>Сағат саны</w:t>
            </w:r>
          </w:p>
        </w:tc>
        <w:tc>
          <w:tcPr>
            <w:tcW w:w="727" w:type="dxa"/>
          </w:tcPr>
          <w:p w14:paraId="15306AE5" w14:textId="2DAA13E8" w:rsidR="008642A4" w:rsidRPr="00274E9F" w:rsidRDefault="008642A4" w:rsidP="00E91403">
            <w:pPr>
              <w:tabs>
                <w:tab w:val="left" w:pos="1276"/>
              </w:tabs>
              <w:ind w:left="-68" w:firstLine="26"/>
              <w:rPr>
                <w:b/>
                <w:sz w:val="20"/>
                <w:szCs w:val="20"/>
              </w:rPr>
            </w:pPr>
            <w:r w:rsidRPr="00274E9F">
              <w:rPr>
                <w:b/>
                <w:sz w:val="20"/>
                <w:szCs w:val="20"/>
              </w:rPr>
              <w:t>Макс</w:t>
            </w:r>
            <w:r w:rsidR="00EB165C" w:rsidRPr="00274E9F">
              <w:rPr>
                <w:b/>
                <w:sz w:val="20"/>
                <w:szCs w:val="20"/>
              </w:rPr>
              <w:t>.</w:t>
            </w:r>
          </w:p>
          <w:p w14:paraId="7D819F9E" w14:textId="22719599" w:rsidR="008642A4" w:rsidRPr="00274E9F" w:rsidRDefault="008642A4" w:rsidP="00E91403">
            <w:pPr>
              <w:tabs>
                <w:tab w:val="left" w:pos="1276"/>
              </w:tabs>
              <w:rPr>
                <w:b/>
                <w:sz w:val="20"/>
                <w:szCs w:val="20"/>
                <w:lang w:val="kk-KZ"/>
              </w:rPr>
            </w:pPr>
            <w:r w:rsidRPr="00274E9F">
              <w:rPr>
                <w:b/>
                <w:sz w:val="20"/>
                <w:szCs w:val="20"/>
                <w:lang w:val="kk-KZ"/>
              </w:rPr>
              <w:t>б</w:t>
            </w:r>
            <w:proofErr w:type="spellStart"/>
            <w:r w:rsidRPr="00274E9F">
              <w:rPr>
                <w:b/>
                <w:sz w:val="20"/>
                <w:szCs w:val="20"/>
              </w:rPr>
              <w:t>алл</w:t>
            </w:r>
            <w:proofErr w:type="spellEnd"/>
          </w:p>
        </w:tc>
      </w:tr>
      <w:tr w:rsidR="008642A4" w:rsidRPr="00274E9F" w14:paraId="352B8DBD" w14:textId="77777777" w:rsidTr="79E482F3">
        <w:tc>
          <w:tcPr>
            <w:tcW w:w="10509" w:type="dxa"/>
            <w:gridSpan w:val="4"/>
          </w:tcPr>
          <w:p w14:paraId="576E1514" w14:textId="227A9CDD" w:rsidR="008642A4" w:rsidRPr="00274E9F" w:rsidRDefault="001842CB" w:rsidP="79E482F3">
            <w:pPr>
              <w:tabs>
                <w:tab w:val="left" w:pos="1276"/>
              </w:tabs>
              <w:jc w:val="center"/>
              <w:rPr>
                <w:b/>
                <w:bCs/>
                <w:color w:val="FF0000"/>
                <w:sz w:val="20"/>
                <w:szCs w:val="20"/>
                <w:lang w:val="kk-KZ"/>
              </w:rPr>
            </w:pPr>
            <w:r w:rsidRPr="005A7A41">
              <w:rPr>
                <w:b/>
                <w:bCs/>
                <w:sz w:val="20"/>
                <w:szCs w:val="20"/>
              </w:rPr>
              <w:t>1-</w:t>
            </w:r>
            <w:proofErr w:type="gramStart"/>
            <w:r w:rsidR="002668F7" w:rsidRPr="005A7A41">
              <w:rPr>
                <w:b/>
                <w:bCs/>
                <w:sz w:val="20"/>
                <w:szCs w:val="20"/>
              </w:rPr>
              <w:t xml:space="preserve">МОДУЛЬ </w:t>
            </w:r>
            <w:r w:rsidR="008642A4" w:rsidRPr="005A7A41">
              <w:rPr>
                <w:b/>
                <w:bCs/>
                <w:sz w:val="20"/>
                <w:szCs w:val="20"/>
              </w:rPr>
              <w:t xml:space="preserve"> </w:t>
            </w:r>
            <w:proofErr w:type="spellStart"/>
            <w:r w:rsidR="005A7A41" w:rsidRPr="005A7A41">
              <w:rPr>
                <w:b/>
                <w:bCs/>
                <w:sz w:val="20"/>
                <w:szCs w:val="20"/>
              </w:rPr>
              <w:t>Бағдарламалау</w:t>
            </w:r>
            <w:proofErr w:type="spellEnd"/>
            <w:proofErr w:type="gramEnd"/>
            <w:r w:rsidR="005A7A41" w:rsidRPr="005A7A41">
              <w:rPr>
                <w:b/>
                <w:bCs/>
                <w:sz w:val="20"/>
                <w:szCs w:val="20"/>
              </w:rPr>
              <w:t xml:space="preserve"> </w:t>
            </w:r>
            <w:proofErr w:type="spellStart"/>
            <w:r w:rsidR="005A7A41" w:rsidRPr="005A7A41">
              <w:rPr>
                <w:b/>
                <w:bCs/>
                <w:sz w:val="20"/>
                <w:szCs w:val="20"/>
              </w:rPr>
              <w:t>және</w:t>
            </w:r>
            <w:proofErr w:type="spellEnd"/>
            <w:r w:rsidR="005A7A41" w:rsidRPr="005A7A41">
              <w:rPr>
                <w:b/>
                <w:bCs/>
                <w:sz w:val="20"/>
                <w:szCs w:val="20"/>
              </w:rPr>
              <w:t xml:space="preserve"> </w:t>
            </w:r>
            <w:proofErr w:type="spellStart"/>
            <w:r w:rsidR="005A7A41" w:rsidRPr="005A7A41">
              <w:rPr>
                <w:b/>
                <w:bCs/>
                <w:sz w:val="20"/>
                <w:szCs w:val="20"/>
              </w:rPr>
              <w:t>деректер</w:t>
            </w:r>
            <w:proofErr w:type="spellEnd"/>
            <w:r w:rsidR="005A7A41" w:rsidRPr="005A7A41">
              <w:rPr>
                <w:b/>
                <w:bCs/>
                <w:sz w:val="20"/>
                <w:szCs w:val="20"/>
              </w:rPr>
              <w:t xml:space="preserve"> </w:t>
            </w:r>
            <w:proofErr w:type="spellStart"/>
            <w:r w:rsidR="005A7A41" w:rsidRPr="005A7A41">
              <w:rPr>
                <w:b/>
                <w:bCs/>
                <w:sz w:val="20"/>
                <w:szCs w:val="20"/>
              </w:rPr>
              <w:t>құрылымдарына</w:t>
            </w:r>
            <w:proofErr w:type="spellEnd"/>
            <w:r w:rsidR="005A7A41" w:rsidRPr="005A7A41">
              <w:rPr>
                <w:b/>
                <w:bCs/>
                <w:sz w:val="20"/>
                <w:szCs w:val="20"/>
              </w:rPr>
              <w:t xml:space="preserve"> </w:t>
            </w:r>
            <w:proofErr w:type="spellStart"/>
            <w:r w:rsidR="005A7A41" w:rsidRPr="005A7A41">
              <w:rPr>
                <w:b/>
                <w:bCs/>
                <w:sz w:val="20"/>
                <w:szCs w:val="20"/>
              </w:rPr>
              <w:t>кіріспе</w:t>
            </w:r>
            <w:proofErr w:type="spellEnd"/>
          </w:p>
        </w:tc>
      </w:tr>
      <w:tr w:rsidR="001A6AA6" w:rsidRPr="00274E9F" w14:paraId="764A4D7C" w14:textId="77777777" w:rsidTr="79E482F3">
        <w:tc>
          <w:tcPr>
            <w:tcW w:w="1135" w:type="dxa"/>
            <w:vMerge w:val="restart"/>
          </w:tcPr>
          <w:p w14:paraId="62E94D98" w14:textId="77777777" w:rsidR="008642A4" w:rsidRPr="00274E9F" w:rsidRDefault="008642A4" w:rsidP="00B77F6B">
            <w:pPr>
              <w:tabs>
                <w:tab w:val="left" w:pos="1276"/>
              </w:tabs>
              <w:jc w:val="center"/>
              <w:rPr>
                <w:sz w:val="20"/>
                <w:szCs w:val="20"/>
              </w:rPr>
            </w:pPr>
            <w:r w:rsidRPr="00274E9F">
              <w:rPr>
                <w:sz w:val="20"/>
                <w:szCs w:val="20"/>
              </w:rPr>
              <w:t>1</w:t>
            </w:r>
          </w:p>
        </w:tc>
        <w:tc>
          <w:tcPr>
            <w:tcW w:w="7787" w:type="dxa"/>
          </w:tcPr>
          <w:p w14:paraId="2B52BA6E" w14:textId="0277A197" w:rsidR="008642A4" w:rsidRPr="00274E9F" w:rsidRDefault="00B10B69" w:rsidP="79E482F3">
            <w:pPr>
              <w:tabs>
                <w:tab w:val="left" w:pos="1276"/>
              </w:tabs>
              <w:rPr>
                <w:b/>
                <w:bCs/>
                <w:sz w:val="20"/>
                <w:szCs w:val="20"/>
              </w:rPr>
            </w:pPr>
            <w:r w:rsidRPr="00274E9F">
              <w:rPr>
                <w:b/>
                <w:bCs/>
                <w:sz w:val="20"/>
                <w:szCs w:val="20"/>
                <w:lang w:val="kk-KZ"/>
              </w:rPr>
              <w:t>1-</w:t>
            </w:r>
            <w:r w:rsidR="004B2BA6" w:rsidRPr="00274E9F">
              <w:rPr>
                <w:b/>
                <w:bCs/>
                <w:sz w:val="20"/>
                <w:szCs w:val="20"/>
                <w:lang w:val="kk-KZ"/>
              </w:rPr>
              <w:t>Д</w:t>
            </w:r>
            <w:r w:rsidR="008642A4" w:rsidRPr="00274E9F">
              <w:rPr>
                <w:b/>
                <w:bCs/>
                <w:sz w:val="20"/>
                <w:szCs w:val="20"/>
              </w:rPr>
              <w:t xml:space="preserve">. </w:t>
            </w:r>
            <w:proofErr w:type="spellStart"/>
            <w:r w:rsidR="00A557A2" w:rsidRPr="00A557A2">
              <w:rPr>
                <w:sz w:val="20"/>
                <w:szCs w:val="20"/>
              </w:rPr>
              <w:t>Кіріспе</w:t>
            </w:r>
            <w:proofErr w:type="spellEnd"/>
          </w:p>
        </w:tc>
        <w:tc>
          <w:tcPr>
            <w:tcW w:w="860" w:type="dxa"/>
          </w:tcPr>
          <w:p w14:paraId="1FC6CB41" w14:textId="0BDBA6D8" w:rsidR="008642A4" w:rsidRPr="00274E9F" w:rsidRDefault="00646951" w:rsidP="79E482F3">
            <w:pPr>
              <w:tabs>
                <w:tab w:val="left" w:pos="1276"/>
              </w:tabs>
              <w:jc w:val="center"/>
              <w:rPr>
                <w:sz w:val="20"/>
                <w:szCs w:val="20"/>
                <w:lang w:val="kk-KZ"/>
              </w:rPr>
            </w:pPr>
            <w:r w:rsidRPr="00274E9F">
              <w:rPr>
                <w:sz w:val="20"/>
                <w:szCs w:val="20"/>
                <w:lang w:val="kk-KZ"/>
              </w:rPr>
              <w:t>2</w:t>
            </w:r>
          </w:p>
        </w:tc>
        <w:tc>
          <w:tcPr>
            <w:tcW w:w="727" w:type="dxa"/>
          </w:tcPr>
          <w:p w14:paraId="2870466B" w14:textId="77777777" w:rsidR="008642A4" w:rsidRPr="00274E9F" w:rsidRDefault="008642A4" w:rsidP="79E482F3">
            <w:pPr>
              <w:tabs>
                <w:tab w:val="left" w:pos="1276"/>
              </w:tabs>
              <w:jc w:val="center"/>
              <w:rPr>
                <w:sz w:val="20"/>
                <w:szCs w:val="20"/>
              </w:rPr>
            </w:pPr>
          </w:p>
        </w:tc>
      </w:tr>
      <w:tr w:rsidR="001A6AA6" w:rsidRPr="00274E9F" w14:paraId="2AF3A3E5" w14:textId="77777777" w:rsidTr="79E482F3">
        <w:tc>
          <w:tcPr>
            <w:tcW w:w="1135" w:type="dxa"/>
            <w:vMerge/>
          </w:tcPr>
          <w:p w14:paraId="2AB52D8D" w14:textId="77777777" w:rsidR="008642A4" w:rsidRPr="00274E9F" w:rsidRDefault="008642A4" w:rsidP="00B77F6B">
            <w:pPr>
              <w:tabs>
                <w:tab w:val="left" w:pos="1276"/>
              </w:tabs>
              <w:jc w:val="center"/>
              <w:rPr>
                <w:sz w:val="20"/>
                <w:szCs w:val="20"/>
              </w:rPr>
            </w:pPr>
          </w:p>
        </w:tc>
        <w:tc>
          <w:tcPr>
            <w:tcW w:w="7787" w:type="dxa"/>
          </w:tcPr>
          <w:p w14:paraId="03A13DE3" w14:textId="2CF930CD" w:rsidR="008642A4" w:rsidRPr="00274E9F" w:rsidRDefault="00293184" w:rsidP="79E482F3">
            <w:pPr>
              <w:tabs>
                <w:tab w:val="left" w:pos="1276"/>
              </w:tabs>
              <w:rPr>
                <w:b/>
                <w:bCs/>
                <w:sz w:val="20"/>
                <w:szCs w:val="20"/>
              </w:rPr>
            </w:pPr>
            <w:r w:rsidRPr="00274E9F">
              <w:rPr>
                <w:b/>
                <w:bCs/>
                <w:sz w:val="20"/>
                <w:szCs w:val="20"/>
              </w:rPr>
              <w:t>1-</w:t>
            </w:r>
            <w:r w:rsidR="00F52A9F" w:rsidRPr="00274E9F">
              <w:rPr>
                <w:b/>
                <w:bCs/>
                <w:sz w:val="20"/>
                <w:szCs w:val="20"/>
                <w:lang w:val="kk-KZ"/>
              </w:rPr>
              <w:t>ЗС</w:t>
            </w:r>
            <w:r w:rsidR="008642A4" w:rsidRPr="00274E9F">
              <w:rPr>
                <w:b/>
                <w:bCs/>
                <w:sz w:val="20"/>
                <w:szCs w:val="20"/>
              </w:rPr>
              <w:t xml:space="preserve">. </w:t>
            </w:r>
            <w:proofErr w:type="spellStart"/>
            <w:r w:rsidR="00C171C4" w:rsidRPr="00C171C4">
              <w:rPr>
                <w:sz w:val="20"/>
                <w:szCs w:val="20"/>
              </w:rPr>
              <w:t>Алғашқы</w:t>
            </w:r>
            <w:proofErr w:type="spellEnd"/>
            <w:r w:rsidR="00C171C4" w:rsidRPr="00C171C4">
              <w:rPr>
                <w:sz w:val="20"/>
                <w:szCs w:val="20"/>
              </w:rPr>
              <w:t xml:space="preserve"> </w:t>
            </w:r>
            <w:proofErr w:type="spellStart"/>
            <w:r w:rsidR="00C171C4" w:rsidRPr="00C171C4">
              <w:rPr>
                <w:sz w:val="20"/>
                <w:szCs w:val="20"/>
              </w:rPr>
              <w:t>бағдарлама</w:t>
            </w:r>
            <w:proofErr w:type="spellEnd"/>
            <w:r w:rsidR="00C171C4" w:rsidRPr="00C171C4">
              <w:rPr>
                <w:sz w:val="20"/>
                <w:szCs w:val="20"/>
              </w:rPr>
              <w:t xml:space="preserve">. Даму </w:t>
            </w:r>
            <w:proofErr w:type="spellStart"/>
            <w:r w:rsidR="00C171C4" w:rsidRPr="00C171C4">
              <w:rPr>
                <w:sz w:val="20"/>
                <w:szCs w:val="20"/>
              </w:rPr>
              <w:t>ортасын</w:t>
            </w:r>
            <w:proofErr w:type="spellEnd"/>
            <w:r w:rsidR="00C171C4" w:rsidRPr="00C171C4">
              <w:rPr>
                <w:sz w:val="20"/>
                <w:szCs w:val="20"/>
              </w:rPr>
              <w:t xml:space="preserve"> </w:t>
            </w:r>
            <w:proofErr w:type="spellStart"/>
            <w:r w:rsidR="00C171C4" w:rsidRPr="00C171C4">
              <w:rPr>
                <w:sz w:val="20"/>
                <w:szCs w:val="20"/>
              </w:rPr>
              <w:t>орнату</w:t>
            </w:r>
            <w:proofErr w:type="spellEnd"/>
            <w:r w:rsidR="00C171C4" w:rsidRPr="00C171C4">
              <w:rPr>
                <w:sz w:val="20"/>
                <w:szCs w:val="20"/>
              </w:rPr>
              <w:t xml:space="preserve"> </w:t>
            </w:r>
            <w:proofErr w:type="spellStart"/>
            <w:r w:rsidR="00C171C4" w:rsidRPr="00C171C4">
              <w:rPr>
                <w:sz w:val="20"/>
                <w:szCs w:val="20"/>
              </w:rPr>
              <w:t>және</w:t>
            </w:r>
            <w:proofErr w:type="spellEnd"/>
            <w:r w:rsidR="00C171C4" w:rsidRPr="00C171C4">
              <w:rPr>
                <w:sz w:val="20"/>
                <w:szCs w:val="20"/>
              </w:rPr>
              <w:t xml:space="preserve"> </w:t>
            </w:r>
            <w:proofErr w:type="spellStart"/>
            <w:r w:rsidR="00C171C4" w:rsidRPr="00C171C4">
              <w:rPr>
                <w:sz w:val="20"/>
                <w:szCs w:val="20"/>
              </w:rPr>
              <w:t>жоба</w:t>
            </w:r>
            <w:proofErr w:type="spellEnd"/>
            <w:r w:rsidR="00C171C4" w:rsidRPr="00C171C4">
              <w:rPr>
                <w:sz w:val="20"/>
                <w:szCs w:val="20"/>
              </w:rPr>
              <w:t xml:space="preserve"> </w:t>
            </w:r>
            <w:proofErr w:type="spellStart"/>
            <w:r w:rsidR="00C171C4" w:rsidRPr="00C171C4">
              <w:rPr>
                <w:sz w:val="20"/>
                <w:szCs w:val="20"/>
              </w:rPr>
              <w:t>құрылымы</w:t>
            </w:r>
            <w:proofErr w:type="spellEnd"/>
            <w:r w:rsidR="00C171C4" w:rsidRPr="00C171C4">
              <w:rPr>
                <w:sz w:val="20"/>
                <w:szCs w:val="20"/>
              </w:rPr>
              <w:t xml:space="preserve"> (Python)</w:t>
            </w:r>
          </w:p>
        </w:tc>
        <w:tc>
          <w:tcPr>
            <w:tcW w:w="860" w:type="dxa"/>
          </w:tcPr>
          <w:p w14:paraId="5BCFE1C3" w14:textId="049C535C" w:rsidR="008642A4" w:rsidRPr="00274E9F" w:rsidRDefault="00646951" w:rsidP="00B77F6B">
            <w:pPr>
              <w:tabs>
                <w:tab w:val="left" w:pos="1276"/>
              </w:tabs>
              <w:jc w:val="center"/>
              <w:rPr>
                <w:sz w:val="20"/>
                <w:szCs w:val="20"/>
                <w:lang w:val="kk-KZ"/>
              </w:rPr>
            </w:pPr>
            <w:r w:rsidRPr="00274E9F">
              <w:rPr>
                <w:sz w:val="20"/>
                <w:szCs w:val="20"/>
                <w:lang w:val="kk-KZ"/>
              </w:rPr>
              <w:t>2</w:t>
            </w:r>
          </w:p>
        </w:tc>
        <w:tc>
          <w:tcPr>
            <w:tcW w:w="727" w:type="dxa"/>
          </w:tcPr>
          <w:p w14:paraId="5114EDCD" w14:textId="4357ACF0" w:rsidR="008642A4" w:rsidRPr="00274E9F" w:rsidRDefault="008642A4" w:rsidP="00B77F6B">
            <w:pPr>
              <w:tabs>
                <w:tab w:val="left" w:pos="1276"/>
              </w:tabs>
              <w:jc w:val="center"/>
              <w:rPr>
                <w:sz w:val="20"/>
                <w:szCs w:val="20"/>
                <w:lang w:val="kk-KZ"/>
              </w:rPr>
            </w:pPr>
          </w:p>
        </w:tc>
      </w:tr>
      <w:tr w:rsidR="008642A4" w:rsidRPr="00274E9F" w14:paraId="53946E54" w14:textId="77777777" w:rsidTr="79E482F3">
        <w:tc>
          <w:tcPr>
            <w:tcW w:w="1135" w:type="dxa"/>
            <w:vMerge w:val="restart"/>
          </w:tcPr>
          <w:p w14:paraId="5FE35A89" w14:textId="77777777" w:rsidR="008642A4" w:rsidRPr="00274E9F" w:rsidRDefault="008642A4" w:rsidP="00B77F6B">
            <w:pPr>
              <w:tabs>
                <w:tab w:val="left" w:pos="1276"/>
              </w:tabs>
              <w:jc w:val="center"/>
              <w:rPr>
                <w:sz w:val="20"/>
                <w:szCs w:val="20"/>
              </w:rPr>
            </w:pPr>
            <w:r w:rsidRPr="00274E9F">
              <w:rPr>
                <w:sz w:val="20"/>
                <w:szCs w:val="20"/>
              </w:rPr>
              <w:t>2</w:t>
            </w:r>
          </w:p>
        </w:tc>
        <w:tc>
          <w:tcPr>
            <w:tcW w:w="7787" w:type="dxa"/>
          </w:tcPr>
          <w:p w14:paraId="30152B83" w14:textId="2AA7755F" w:rsidR="008642A4" w:rsidRPr="00274E9F" w:rsidRDefault="008642A4" w:rsidP="79E482F3">
            <w:pPr>
              <w:tabs>
                <w:tab w:val="left" w:pos="1276"/>
              </w:tabs>
              <w:rPr>
                <w:b/>
                <w:bCs/>
                <w:sz w:val="20"/>
                <w:szCs w:val="20"/>
              </w:rPr>
            </w:pPr>
            <w:r w:rsidRPr="00274E9F">
              <w:rPr>
                <w:b/>
                <w:bCs/>
                <w:sz w:val="20"/>
                <w:szCs w:val="20"/>
              </w:rPr>
              <w:t>2</w:t>
            </w:r>
            <w:r w:rsidR="00D84611" w:rsidRPr="00274E9F">
              <w:rPr>
                <w:b/>
                <w:bCs/>
                <w:sz w:val="20"/>
                <w:szCs w:val="20"/>
              </w:rPr>
              <w:t>-Д</w:t>
            </w:r>
            <w:r w:rsidRPr="00274E9F">
              <w:rPr>
                <w:b/>
                <w:bCs/>
                <w:sz w:val="20"/>
                <w:szCs w:val="20"/>
              </w:rPr>
              <w:t xml:space="preserve">. </w:t>
            </w:r>
            <w:r w:rsidRPr="00274E9F">
              <w:rPr>
                <w:b/>
                <w:bCs/>
                <w:sz w:val="20"/>
                <w:szCs w:val="20"/>
                <w:lang w:val="kk-KZ"/>
              </w:rPr>
              <w:t xml:space="preserve">  </w:t>
            </w:r>
            <w:proofErr w:type="spellStart"/>
            <w:r w:rsidR="00C171C4" w:rsidRPr="00C171C4">
              <w:rPr>
                <w:sz w:val="20"/>
                <w:szCs w:val="20"/>
              </w:rPr>
              <w:t>Негізгі</w:t>
            </w:r>
            <w:proofErr w:type="spellEnd"/>
            <w:r w:rsidR="00C171C4" w:rsidRPr="00C171C4">
              <w:rPr>
                <w:sz w:val="20"/>
                <w:szCs w:val="20"/>
              </w:rPr>
              <w:t xml:space="preserve"> </w:t>
            </w:r>
            <w:proofErr w:type="spellStart"/>
            <w:r w:rsidR="00C171C4" w:rsidRPr="00C171C4">
              <w:rPr>
                <w:sz w:val="20"/>
                <w:szCs w:val="20"/>
              </w:rPr>
              <w:t>деректер</w:t>
            </w:r>
            <w:proofErr w:type="spellEnd"/>
            <w:r w:rsidR="00C171C4" w:rsidRPr="00C171C4">
              <w:rPr>
                <w:sz w:val="20"/>
                <w:szCs w:val="20"/>
              </w:rPr>
              <w:t xml:space="preserve"> </w:t>
            </w:r>
            <w:proofErr w:type="spellStart"/>
            <w:r w:rsidR="00C171C4" w:rsidRPr="00C171C4">
              <w:rPr>
                <w:sz w:val="20"/>
                <w:szCs w:val="20"/>
              </w:rPr>
              <w:t>типтері</w:t>
            </w:r>
            <w:proofErr w:type="spellEnd"/>
          </w:p>
        </w:tc>
        <w:tc>
          <w:tcPr>
            <w:tcW w:w="860" w:type="dxa"/>
          </w:tcPr>
          <w:p w14:paraId="37331017" w14:textId="7C36AE4F" w:rsidR="008642A4" w:rsidRPr="00274E9F" w:rsidRDefault="00646951" w:rsidP="00B77F6B">
            <w:pPr>
              <w:tabs>
                <w:tab w:val="left" w:pos="1276"/>
              </w:tabs>
              <w:jc w:val="center"/>
              <w:rPr>
                <w:sz w:val="20"/>
                <w:szCs w:val="20"/>
                <w:lang w:val="kk-KZ"/>
              </w:rPr>
            </w:pPr>
            <w:r w:rsidRPr="00274E9F">
              <w:rPr>
                <w:sz w:val="20"/>
                <w:szCs w:val="20"/>
                <w:lang w:val="kk-KZ"/>
              </w:rPr>
              <w:t>2</w:t>
            </w:r>
          </w:p>
        </w:tc>
        <w:tc>
          <w:tcPr>
            <w:tcW w:w="727" w:type="dxa"/>
          </w:tcPr>
          <w:p w14:paraId="3CFD117B" w14:textId="77777777" w:rsidR="008642A4" w:rsidRPr="00274E9F" w:rsidRDefault="008642A4" w:rsidP="00B77F6B">
            <w:pPr>
              <w:tabs>
                <w:tab w:val="left" w:pos="1276"/>
              </w:tabs>
              <w:jc w:val="center"/>
              <w:rPr>
                <w:sz w:val="20"/>
                <w:szCs w:val="20"/>
              </w:rPr>
            </w:pPr>
          </w:p>
        </w:tc>
      </w:tr>
      <w:tr w:rsidR="008642A4" w:rsidRPr="00274E9F" w14:paraId="20C9407B" w14:textId="77777777" w:rsidTr="79E482F3">
        <w:tc>
          <w:tcPr>
            <w:tcW w:w="1135" w:type="dxa"/>
            <w:vMerge/>
          </w:tcPr>
          <w:p w14:paraId="47386507" w14:textId="77777777" w:rsidR="008642A4" w:rsidRPr="00274E9F" w:rsidRDefault="008642A4" w:rsidP="00B77F6B">
            <w:pPr>
              <w:tabs>
                <w:tab w:val="left" w:pos="1276"/>
              </w:tabs>
              <w:jc w:val="center"/>
              <w:rPr>
                <w:sz w:val="20"/>
                <w:szCs w:val="20"/>
              </w:rPr>
            </w:pPr>
          </w:p>
        </w:tc>
        <w:tc>
          <w:tcPr>
            <w:tcW w:w="7787" w:type="dxa"/>
          </w:tcPr>
          <w:p w14:paraId="59888B8B" w14:textId="7F8FA964" w:rsidR="008642A4" w:rsidRPr="00C171C4" w:rsidRDefault="00293184" w:rsidP="79E482F3">
            <w:pPr>
              <w:tabs>
                <w:tab w:val="left" w:pos="1276"/>
              </w:tabs>
              <w:rPr>
                <w:b/>
                <w:bCs/>
                <w:sz w:val="20"/>
                <w:szCs w:val="20"/>
                <w:lang w:val="en-US"/>
              </w:rPr>
            </w:pPr>
            <w:r w:rsidRPr="00CC1A94">
              <w:rPr>
                <w:b/>
                <w:bCs/>
                <w:sz w:val="20"/>
                <w:szCs w:val="20"/>
                <w:lang w:val="en-US"/>
              </w:rPr>
              <w:t>2-</w:t>
            </w:r>
            <w:r w:rsidR="00F52A9F" w:rsidRPr="00274E9F">
              <w:rPr>
                <w:b/>
                <w:bCs/>
                <w:sz w:val="20"/>
                <w:szCs w:val="20"/>
                <w:lang w:val="kk-KZ"/>
              </w:rPr>
              <w:t>ЗС</w:t>
            </w:r>
            <w:r w:rsidR="008642A4" w:rsidRPr="00CC1A94">
              <w:rPr>
                <w:b/>
                <w:bCs/>
                <w:sz w:val="20"/>
                <w:szCs w:val="20"/>
                <w:lang w:val="en-US"/>
              </w:rPr>
              <w:t>.</w:t>
            </w:r>
            <w:r w:rsidR="008642A4" w:rsidRPr="00CC1A94">
              <w:rPr>
                <w:color w:val="FF0000"/>
                <w:sz w:val="20"/>
                <w:szCs w:val="20"/>
                <w:lang w:val="en-US"/>
              </w:rPr>
              <w:t xml:space="preserve"> </w:t>
            </w:r>
            <w:r w:rsidR="00C171C4" w:rsidRPr="00C171C4">
              <w:rPr>
                <w:sz w:val="20"/>
                <w:szCs w:val="20"/>
                <w:lang w:val="en-US"/>
              </w:rPr>
              <w:t>Python-</w:t>
            </w:r>
            <w:proofErr w:type="spellStart"/>
            <w:r w:rsidR="00C171C4" w:rsidRPr="00C171C4">
              <w:rPr>
                <w:sz w:val="20"/>
                <w:szCs w:val="20"/>
              </w:rPr>
              <w:t>дағы</w:t>
            </w:r>
            <w:proofErr w:type="spellEnd"/>
            <w:r w:rsidR="00C171C4" w:rsidRPr="00C171C4">
              <w:rPr>
                <w:sz w:val="20"/>
                <w:szCs w:val="20"/>
                <w:lang w:val="en-US"/>
              </w:rPr>
              <w:t xml:space="preserve"> </w:t>
            </w:r>
            <w:proofErr w:type="spellStart"/>
            <w:r w:rsidR="00C171C4" w:rsidRPr="00C171C4">
              <w:rPr>
                <w:sz w:val="20"/>
                <w:szCs w:val="20"/>
              </w:rPr>
              <w:t>негізгі</w:t>
            </w:r>
            <w:proofErr w:type="spellEnd"/>
            <w:r w:rsidR="00C171C4" w:rsidRPr="00C171C4">
              <w:rPr>
                <w:sz w:val="20"/>
                <w:szCs w:val="20"/>
                <w:lang w:val="en-US"/>
              </w:rPr>
              <w:t xml:space="preserve"> </w:t>
            </w:r>
            <w:proofErr w:type="spellStart"/>
            <w:r w:rsidR="00C171C4" w:rsidRPr="00C171C4">
              <w:rPr>
                <w:sz w:val="20"/>
                <w:szCs w:val="20"/>
              </w:rPr>
              <w:t>типтер</w:t>
            </w:r>
            <w:proofErr w:type="spellEnd"/>
            <w:r w:rsidR="00C171C4" w:rsidRPr="00C171C4">
              <w:rPr>
                <w:sz w:val="20"/>
                <w:szCs w:val="20"/>
                <w:lang w:val="en-US"/>
              </w:rPr>
              <w:t xml:space="preserve"> </w:t>
            </w:r>
            <w:proofErr w:type="spellStart"/>
            <w:r w:rsidR="00C171C4" w:rsidRPr="00C171C4">
              <w:rPr>
                <w:sz w:val="20"/>
                <w:szCs w:val="20"/>
              </w:rPr>
              <w:t>және</w:t>
            </w:r>
            <w:proofErr w:type="spellEnd"/>
            <w:r w:rsidR="00C171C4" w:rsidRPr="00C171C4">
              <w:rPr>
                <w:sz w:val="20"/>
                <w:szCs w:val="20"/>
                <w:lang w:val="en-US"/>
              </w:rPr>
              <w:t xml:space="preserve"> </w:t>
            </w:r>
            <w:proofErr w:type="spellStart"/>
            <w:r w:rsidR="00C171C4" w:rsidRPr="00C171C4">
              <w:rPr>
                <w:sz w:val="20"/>
                <w:szCs w:val="20"/>
              </w:rPr>
              <w:t>басқару</w:t>
            </w:r>
            <w:proofErr w:type="spellEnd"/>
            <w:r w:rsidR="00C171C4" w:rsidRPr="00C171C4">
              <w:rPr>
                <w:sz w:val="20"/>
                <w:szCs w:val="20"/>
                <w:lang w:val="en-US"/>
              </w:rPr>
              <w:t xml:space="preserve"> </w:t>
            </w:r>
            <w:proofErr w:type="spellStart"/>
            <w:r w:rsidR="00C171C4" w:rsidRPr="00C171C4">
              <w:rPr>
                <w:sz w:val="20"/>
                <w:szCs w:val="20"/>
              </w:rPr>
              <w:t>құрылымдары</w:t>
            </w:r>
            <w:proofErr w:type="spellEnd"/>
            <w:r w:rsidR="00C171C4" w:rsidRPr="00C171C4">
              <w:rPr>
                <w:sz w:val="20"/>
                <w:szCs w:val="20"/>
                <w:lang w:val="en-US"/>
              </w:rPr>
              <w:t xml:space="preserve">: </w:t>
            </w:r>
            <w:proofErr w:type="gramStart"/>
            <w:r w:rsidR="00C171C4" w:rsidRPr="00C171C4">
              <w:rPr>
                <w:sz w:val="20"/>
                <w:szCs w:val="20"/>
                <w:lang w:val="en-US"/>
              </w:rPr>
              <w:t xml:space="preserve">numbers </w:t>
            </w:r>
            <w:r w:rsidR="00C171C4">
              <w:rPr>
                <w:sz w:val="20"/>
                <w:szCs w:val="20"/>
                <w:lang w:val="kk-KZ"/>
              </w:rPr>
              <w:t>,</w:t>
            </w:r>
            <w:proofErr w:type="gramEnd"/>
            <w:r w:rsidR="00C171C4">
              <w:rPr>
                <w:sz w:val="20"/>
                <w:szCs w:val="20"/>
                <w:lang w:val="kk-KZ"/>
              </w:rPr>
              <w:t xml:space="preserve"> </w:t>
            </w:r>
            <w:proofErr w:type="gramStart"/>
            <w:r w:rsidR="00C171C4" w:rsidRPr="00C171C4">
              <w:rPr>
                <w:sz w:val="20"/>
                <w:szCs w:val="20"/>
                <w:lang w:val="en-US"/>
              </w:rPr>
              <w:t xml:space="preserve">strings </w:t>
            </w:r>
            <w:r w:rsidR="00C171C4">
              <w:rPr>
                <w:sz w:val="20"/>
                <w:szCs w:val="20"/>
                <w:lang w:val="kk-KZ"/>
              </w:rPr>
              <w:t>,</w:t>
            </w:r>
            <w:proofErr w:type="gramEnd"/>
            <w:r w:rsidR="00C171C4" w:rsidRPr="00C171C4">
              <w:rPr>
                <w:sz w:val="20"/>
                <w:szCs w:val="20"/>
                <w:lang w:val="en-US"/>
              </w:rPr>
              <w:t xml:space="preserve"> </w:t>
            </w:r>
            <w:proofErr w:type="gramStart"/>
            <w:r w:rsidR="00C171C4" w:rsidRPr="00C171C4">
              <w:rPr>
                <w:sz w:val="20"/>
                <w:szCs w:val="20"/>
                <w:lang w:val="en-US"/>
              </w:rPr>
              <w:t xml:space="preserve">conditions </w:t>
            </w:r>
            <w:r w:rsidR="00C171C4">
              <w:rPr>
                <w:sz w:val="20"/>
                <w:szCs w:val="20"/>
                <w:lang w:val="kk-KZ"/>
              </w:rPr>
              <w:t>,</w:t>
            </w:r>
            <w:proofErr w:type="gramEnd"/>
            <w:r w:rsidR="00C171C4">
              <w:rPr>
                <w:sz w:val="20"/>
                <w:szCs w:val="20"/>
                <w:lang w:val="kk-KZ"/>
              </w:rPr>
              <w:t xml:space="preserve"> </w:t>
            </w:r>
            <w:r w:rsidR="00C171C4" w:rsidRPr="00C171C4">
              <w:rPr>
                <w:sz w:val="20"/>
                <w:szCs w:val="20"/>
                <w:lang w:val="en-US"/>
              </w:rPr>
              <w:t>lists/tuples/</w:t>
            </w:r>
            <w:proofErr w:type="spellStart"/>
            <w:r w:rsidR="00C171C4" w:rsidRPr="00C171C4">
              <w:rPr>
                <w:sz w:val="20"/>
                <w:szCs w:val="20"/>
                <w:lang w:val="en-US"/>
              </w:rPr>
              <w:t>dicts</w:t>
            </w:r>
            <w:proofErr w:type="spellEnd"/>
            <w:r w:rsidR="00C171C4" w:rsidRPr="00C171C4">
              <w:rPr>
                <w:sz w:val="20"/>
                <w:szCs w:val="20"/>
                <w:lang w:val="en-US"/>
              </w:rPr>
              <w:t xml:space="preserve"> (math)</w:t>
            </w:r>
          </w:p>
        </w:tc>
        <w:tc>
          <w:tcPr>
            <w:tcW w:w="860" w:type="dxa"/>
          </w:tcPr>
          <w:p w14:paraId="665E30B4" w14:textId="58CA0E40" w:rsidR="008642A4" w:rsidRPr="00274E9F" w:rsidRDefault="00646951" w:rsidP="00B77F6B">
            <w:pPr>
              <w:tabs>
                <w:tab w:val="left" w:pos="1276"/>
              </w:tabs>
              <w:jc w:val="center"/>
              <w:rPr>
                <w:sz w:val="20"/>
                <w:szCs w:val="20"/>
                <w:lang w:val="kk-KZ"/>
              </w:rPr>
            </w:pPr>
            <w:r w:rsidRPr="00274E9F">
              <w:rPr>
                <w:sz w:val="20"/>
                <w:szCs w:val="20"/>
                <w:lang w:val="kk-KZ"/>
              </w:rPr>
              <w:t>2</w:t>
            </w:r>
          </w:p>
        </w:tc>
        <w:tc>
          <w:tcPr>
            <w:tcW w:w="727" w:type="dxa"/>
          </w:tcPr>
          <w:p w14:paraId="467F6818" w14:textId="25E476C6" w:rsidR="008642A4" w:rsidRPr="00274E9F" w:rsidRDefault="008642A4" w:rsidP="00B77F6B">
            <w:pPr>
              <w:tabs>
                <w:tab w:val="left" w:pos="1276"/>
              </w:tabs>
              <w:jc w:val="center"/>
              <w:rPr>
                <w:sz w:val="20"/>
                <w:szCs w:val="20"/>
                <w:lang w:val="kk-KZ"/>
              </w:rPr>
            </w:pPr>
          </w:p>
        </w:tc>
      </w:tr>
      <w:tr w:rsidR="001A6AA6" w:rsidRPr="00274E9F" w14:paraId="5F3089A3" w14:textId="77777777" w:rsidTr="79E482F3">
        <w:tc>
          <w:tcPr>
            <w:tcW w:w="1135" w:type="dxa"/>
            <w:vMerge w:val="restart"/>
          </w:tcPr>
          <w:p w14:paraId="688843B7" w14:textId="77777777" w:rsidR="008642A4" w:rsidRPr="00274E9F" w:rsidRDefault="008642A4" w:rsidP="00B77F6B">
            <w:pPr>
              <w:tabs>
                <w:tab w:val="left" w:pos="1276"/>
              </w:tabs>
              <w:jc w:val="center"/>
              <w:rPr>
                <w:sz w:val="20"/>
                <w:szCs w:val="20"/>
              </w:rPr>
            </w:pPr>
            <w:r w:rsidRPr="00274E9F">
              <w:rPr>
                <w:sz w:val="20"/>
                <w:szCs w:val="20"/>
              </w:rPr>
              <w:t>3</w:t>
            </w:r>
          </w:p>
        </w:tc>
        <w:tc>
          <w:tcPr>
            <w:tcW w:w="7787" w:type="dxa"/>
          </w:tcPr>
          <w:p w14:paraId="4E9AA2DE" w14:textId="7EF35D81" w:rsidR="008642A4" w:rsidRPr="00C171C4" w:rsidRDefault="008642A4" w:rsidP="79E482F3">
            <w:pPr>
              <w:tabs>
                <w:tab w:val="left" w:pos="1276"/>
              </w:tabs>
              <w:rPr>
                <w:b/>
                <w:bCs/>
                <w:sz w:val="20"/>
                <w:szCs w:val="20"/>
                <w:lang w:val="kk-KZ"/>
              </w:rPr>
            </w:pPr>
            <w:r w:rsidRPr="00274E9F">
              <w:rPr>
                <w:b/>
                <w:bCs/>
                <w:sz w:val="20"/>
                <w:szCs w:val="20"/>
              </w:rPr>
              <w:t>3</w:t>
            </w:r>
            <w:r w:rsidR="00D84611" w:rsidRPr="00274E9F">
              <w:rPr>
                <w:b/>
                <w:bCs/>
                <w:sz w:val="20"/>
                <w:szCs w:val="20"/>
              </w:rPr>
              <w:t>-Д</w:t>
            </w:r>
            <w:r w:rsidRPr="00274E9F">
              <w:rPr>
                <w:b/>
                <w:bCs/>
                <w:sz w:val="20"/>
                <w:szCs w:val="20"/>
              </w:rPr>
              <w:t>.</w:t>
            </w:r>
            <w:r w:rsidRPr="00274E9F">
              <w:rPr>
                <w:color w:val="FF0000"/>
                <w:sz w:val="20"/>
                <w:szCs w:val="20"/>
              </w:rPr>
              <w:t xml:space="preserve"> </w:t>
            </w:r>
            <w:r w:rsidR="00CA3F9C" w:rsidRPr="00274E9F">
              <w:rPr>
                <w:spacing w:val="19"/>
                <w:sz w:val="20"/>
                <w:szCs w:val="20"/>
              </w:rPr>
              <w:t xml:space="preserve"> </w:t>
            </w:r>
            <w:r w:rsidR="00C171C4">
              <w:rPr>
                <w:sz w:val="20"/>
                <w:szCs w:val="20"/>
                <w:lang w:val="kk-KZ"/>
              </w:rPr>
              <w:t>Циклдар</w:t>
            </w:r>
          </w:p>
        </w:tc>
        <w:tc>
          <w:tcPr>
            <w:tcW w:w="860" w:type="dxa"/>
          </w:tcPr>
          <w:p w14:paraId="1D66F1E5" w14:textId="5A918956" w:rsidR="008642A4" w:rsidRPr="00274E9F" w:rsidRDefault="00646951" w:rsidP="79E482F3">
            <w:pPr>
              <w:tabs>
                <w:tab w:val="left" w:pos="1276"/>
              </w:tabs>
              <w:jc w:val="center"/>
              <w:rPr>
                <w:sz w:val="20"/>
                <w:szCs w:val="20"/>
                <w:lang w:val="kk-KZ"/>
              </w:rPr>
            </w:pPr>
            <w:r w:rsidRPr="00274E9F">
              <w:rPr>
                <w:sz w:val="20"/>
                <w:szCs w:val="20"/>
                <w:lang w:val="kk-KZ"/>
              </w:rPr>
              <w:t>2</w:t>
            </w:r>
          </w:p>
        </w:tc>
        <w:tc>
          <w:tcPr>
            <w:tcW w:w="727" w:type="dxa"/>
          </w:tcPr>
          <w:p w14:paraId="115AB077" w14:textId="77777777" w:rsidR="008642A4" w:rsidRPr="00274E9F" w:rsidRDefault="008642A4" w:rsidP="79E482F3">
            <w:pPr>
              <w:tabs>
                <w:tab w:val="left" w:pos="1276"/>
              </w:tabs>
              <w:jc w:val="center"/>
              <w:rPr>
                <w:sz w:val="20"/>
                <w:szCs w:val="20"/>
              </w:rPr>
            </w:pPr>
          </w:p>
        </w:tc>
      </w:tr>
      <w:tr w:rsidR="001A6AA6" w:rsidRPr="00274E9F" w14:paraId="7F614744" w14:textId="77777777" w:rsidTr="79E482F3">
        <w:tc>
          <w:tcPr>
            <w:tcW w:w="1135" w:type="dxa"/>
            <w:vMerge/>
          </w:tcPr>
          <w:p w14:paraId="73FF64B2" w14:textId="77777777" w:rsidR="008642A4" w:rsidRPr="00274E9F" w:rsidRDefault="008642A4" w:rsidP="00B77F6B">
            <w:pPr>
              <w:tabs>
                <w:tab w:val="left" w:pos="1276"/>
              </w:tabs>
              <w:jc w:val="center"/>
              <w:rPr>
                <w:b/>
                <w:sz w:val="20"/>
                <w:szCs w:val="20"/>
              </w:rPr>
            </w:pPr>
          </w:p>
        </w:tc>
        <w:tc>
          <w:tcPr>
            <w:tcW w:w="7787" w:type="dxa"/>
          </w:tcPr>
          <w:p w14:paraId="27C701C5" w14:textId="3485634C" w:rsidR="008642A4" w:rsidRPr="00274E9F" w:rsidRDefault="002162C1" w:rsidP="79E482F3">
            <w:pPr>
              <w:tabs>
                <w:tab w:val="left" w:pos="1276"/>
              </w:tabs>
              <w:rPr>
                <w:b/>
                <w:bCs/>
                <w:sz w:val="20"/>
                <w:szCs w:val="20"/>
              </w:rPr>
            </w:pPr>
            <w:r w:rsidRPr="00274E9F">
              <w:rPr>
                <w:b/>
                <w:bCs/>
                <w:sz w:val="20"/>
                <w:szCs w:val="20"/>
              </w:rPr>
              <w:t>3-</w:t>
            </w:r>
            <w:r w:rsidR="00F52A9F" w:rsidRPr="00274E9F">
              <w:rPr>
                <w:b/>
                <w:bCs/>
                <w:sz w:val="20"/>
                <w:szCs w:val="20"/>
                <w:lang w:val="kk-KZ"/>
              </w:rPr>
              <w:t>ЗС</w:t>
            </w:r>
            <w:r w:rsidR="008642A4" w:rsidRPr="00274E9F">
              <w:rPr>
                <w:b/>
                <w:bCs/>
                <w:sz w:val="20"/>
                <w:szCs w:val="20"/>
              </w:rPr>
              <w:t>.</w:t>
            </w:r>
            <w:r w:rsidR="008642A4" w:rsidRPr="00274E9F">
              <w:rPr>
                <w:color w:val="FF0000"/>
                <w:sz w:val="20"/>
                <w:szCs w:val="20"/>
              </w:rPr>
              <w:t xml:space="preserve"> </w:t>
            </w:r>
            <w:proofErr w:type="spellStart"/>
            <w:r w:rsidR="00C171C4" w:rsidRPr="00C171C4">
              <w:rPr>
                <w:sz w:val="20"/>
                <w:szCs w:val="20"/>
              </w:rPr>
              <w:t>Циклдермен</w:t>
            </w:r>
            <w:proofErr w:type="spellEnd"/>
            <w:r w:rsidR="00C171C4" w:rsidRPr="00C171C4">
              <w:rPr>
                <w:sz w:val="20"/>
                <w:szCs w:val="20"/>
              </w:rPr>
              <w:t xml:space="preserve"> </w:t>
            </w:r>
            <w:proofErr w:type="spellStart"/>
            <w:r w:rsidR="00C171C4" w:rsidRPr="00C171C4">
              <w:rPr>
                <w:sz w:val="20"/>
                <w:szCs w:val="20"/>
              </w:rPr>
              <w:t>жұмыс</w:t>
            </w:r>
            <w:proofErr w:type="spellEnd"/>
            <w:r w:rsidR="00C171C4" w:rsidRPr="00C171C4">
              <w:rPr>
                <w:sz w:val="20"/>
                <w:szCs w:val="20"/>
              </w:rPr>
              <w:t xml:space="preserve">: </w:t>
            </w:r>
            <w:proofErr w:type="spellStart"/>
            <w:r w:rsidR="00C171C4" w:rsidRPr="00C171C4">
              <w:rPr>
                <w:b/>
                <w:bCs/>
                <w:sz w:val="20"/>
                <w:szCs w:val="20"/>
              </w:rPr>
              <w:t>while</w:t>
            </w:r>
            <w:proofErr w:type="spellEnd"/>
            <w:r w:rsidR="00C171C4" w:rsidRPr="00C171C4">
              <w:rPr>
                <w:sz w:val="20"/>
                <w:szCs w:val="20"/>
              </w:rPr>
              <w:t xml:space="preserve"> </w:t>
            </w:r>
            <w:proofErr w:type="spellStart"/>
            <w:r w:rsidR="00C171C4" w:rsidRPr="00C171C4">
              <w:rPr>
                <w:sz w:val="20"/>
                <w:szCs w:val="20"/>
              </w:rPr>
              <w:t>және</w:t>
            </w:r>
            <w:proofErr w:type="spellEnd"/>
            <w:r w:rsidR="00C171C4" w:rsidRPr="00C171C4">
              <w:rPr>
                <w:sz w:val="20"/>
                <w:szCs w:val="20"/>
              </w:rPr>
              <w:t xml:space="preserve"> </w:t>
            </w:r>
            <w:proofErr w:type="spellStart"/>
            <w:r w:rsidR="00C171C4" w:rsidRPr="00C171C4">
              <w:rPr>
                <w:b/>
                <w:bCs/>
                <w:sz w:val="20"/>
                <w:szCs w:val="20"/>
              </w:rPr>
              <w:t>for</w:t>
            </w:r>
            <w:proofErr w:type="spellEnd"/>
            <w:r w:rsidR="00C171C4" w:rsidRPr="00C171C4">
              <w:rPr>
                <w:sz w:val="20"/>
                <w:szCs w:val="20"/>
              </w:rPr>
              <w:t xml:space="preserve">; </w:t>
            </w:r>
            <w:proofErr w:type="spellStart"/>
            <w:r w:rsidR="00C171C4" w:rsidRPr="00C171C4">
              <w:rPr>
                <w:sz w:val="20"/>
                <w:szCs w:val="20"/>
              </w:rPr>
              <w:t>негізгі</w:t>
            </w:r>
            <w:proofErr w:type="spellEnd"/>
            <w:r w:rsidR="00C171C4" w:rsidRPr="00C171C4">
              <w:rPr>
                <w:sz w:val="20"/>
                <w:szCs w:val="20"/>
              </w:rPr>
              <w:t xml:space="preserve"> </w:t>
            </w:r>
            <w:proofErr w:type="spellStart"/>
            <w:r w:rsidR="00C171C4" w:rsidRPr="00C171C4">
              <w:rPr>
                <w:sz w:val="20"/>
                <w:szCs w:val="20"/>
              </w:rPr>
              <w:t>алгоритмдік</w:t>
            </w:r>
            <w:proofErr w:type="spellEnd"/>
            <w:r w:rsidR="00C171C4" w:rsidRPr="00C171C4">
              <w:rPr>
                <w:sz w:val="20"/>
                <w:szCs w:val="20"/>
              </w:rPr>
              <w:t xml:space="preserve"> </w:t>
            </w:r>
            <w:proofErr w:type="spellStart"/>
            <w:r w:rsidR="00C171C4" w:rsidRPr="00C171C4">
              <w:rPr>
                <w:sz w:val="20"/>
                <w:szCs w:val="20"/>
              </w:rPr>
              <w:t>тәсілдер</w:t>
            </w:r>
            <w:proofErr w:type="spellEnd"/>
            <w:r w:rsidR="00C171C4" w:rsidRPr="00C171C4">
              <w:rPr>
                <w:sz w:val="20"/>
                <w:szCs w:val="20"/>
              </w:rPr>
              <w:t xml:space="preserve"> </w:t>
            </w:r>
            <w:proofErr w:type="spellStart"/>
            <w:r w:rsidR="00C171C4" w:rsidRPr="00C171C4">
              <w:rPr>
                <w:sz w:val="20"/>
                <w:szCs w:val="20"/>
              </w:rPr>
              <w:t>және</w:t>
            </w:r>
            <w:proofErr w:type="spellEnd"/>
            <w:r w:rsidR="00C171C4" w:rsidRPr="00C171C4">
              <w:rPr>
                <w:sz w:val="20"/>
                <w:szCs w:val="20"/>
              </w:rPr>
              <w:t xml:space="preserve"> </w:t>
            </w:r>
            <w:proofErr w:type="spellStart"/>
            <w:r w:rsidR="00C171C4" w:rsidRPr="00C171C4">
              <w:rPr>
                <w:sz w:val="20"/>
                <w:szCs w:val="20"/>
              </w:rPr>
              <w:t>бағдарламаны</w:t>
            </w:r>
            <w:proofErr w:type="spellEnd"/>
            <w:r w:rsidR="00C171C4" w:rsidRPr="00C171C4">
              <w:rPr>
                <w:sz w:val="20"/>
                <w:szCs w:val="20"/>
              </w:rPr>
              <w:t xml:space="preserve"> </w:t>
            </w:r>
            <w:proofErr w:type="spellStart"/>
            <w:r w:rsidR="00C171C4" w:rsidRPr="00C171C4">
              <w:rPr>
                <w:sz w:val="20"/>
                <w:szCs w:val="20"/>
              </w:rPr>
              <w:t>жөндеу</w:t>
            </w:r>
            <w:proofErr w:type="spellEnd"/>
          </w:p>
        </w:tc>
        <w:tc>
          <w:tcPr>
            <w:tcW w:w="860" w:type="dxa"/>
          </w:tcPr>
          <w:p w14:paraId="189BA33B" w14:textId="1C4E8B26" w:rsidR="008642A4" w:rsidRPr="00274E9F" w:rsidRDefault="00646951" w:rsidP="00B77F6B">
            <w:pPr>
              <w:tabs>
                <w:tab w:val="left" w:pos="1276"/>
              </w:tabs>
              <w:jc w:val="center"/>
              <w:rPr>
                <w:sz w:val="20"/>
                <w:szCs w:val="20"/>
                <w:lang w:val="kk-KZ"/>
              </w:rPr>
            </w:pPr>
            <w:r w:rsidRPr="00274E9F">
              <w:rPr>
                <w:sz w:val="20"/>
                <w:szCs w:val="20"/>
                <w:lang w:val="kk-KZ"/>
              </w:rPr>
              <w:t>2</w:t>
            </w:r>
          </w:p>
        </w:tc>
        <w:tc>
          <w:tcPr>
            <w:tcW w:w="727" w:type="dxa"/>
          </w:tcPr>
          <w:p w14:paraId="25D1DEE9" w14:textId="3A3EC343" w:rsidR="008642A4" w:rsidRPr="00274E9F" w:rsidRDefault="008642A4" w:rsidP="00B77F6B">
            <w:pPr>
              <w:tabs>
                <w:tab w:val="left" w:pos="1276"/>
              </w:tabs>
              <w:jc w:val="center"/>
              <w:rPr>
                <w:sz w:val="20"/>
                <w:szCs w:val="20"/>
                <w:lang w:val="kk-KZ"/>
              </w:rPr>
            </w:pPr>
          </w:p>
        </w:tc>
      </w:tr>
      <w:tr w:rsidR="00646951" w:rsidRPr="00274E9F" w14:paraId="2FB2EF9C" w14:textId="77777777" w:rsidTr="79E482F3">
        <w:tc>
          <w:tcPr>
            <w:tcW w:w="1135" w:type="dxa"/>
            <w:vMerge w:val="restart"/>
          </w:tcPr>
          <w:p w14:paraId="6D3145A1" w14:textId="77777777" w:rsidR="00646951" w:rsidRPr="00274E9F" w:rsidRDefault="00646951" w:rsidP="00B77F6B">
            <w:pPr>
              <w:tabs>
                <w:tab w:val="left" w:pos="1276"/>
              </w:tabs>
              <w:jc w:val="center"/>
              <w:rPr>
                <w:sz w:val="20"/>
                <w:szCs w:val="20"/>
              </w:rPr>
            </w:pPr>
            <w:r w:rsidRPr="00274E9F">
              <w:rPr>
                <w:sz w:val="20"/>
                <w:szCs w:val="20"/>
              </w:rPr>
              <w:t>4</w:t>
            </w:r>
          </w:p>
        </w:tc>
        <w:tc>
          <w:tcPr>
            <w:tcW w:w="7787" w:type="dxa"/>
          </w:tcPr>
          <w:p w14:paraId="16491D9D" w14:textId="0CBC6A1B" w:rsidR="00646951" w:rsidRPr="00C171C4" w:rsidRDefault="00646951" w:rsidP="79E482F3">
            <w:pPr>
              <w:tabs>
                <w:tab w:val="left" w:pos="1276"/>
              </w:tabs>
              <w:rPr>
                <w:b/>
                <w:bCs/>
                <w:sz w:val="20"/>
                <w:szCs w:val="20"/>
                <w:lang w:val="kk-KZ"/>
              </w:rPr>
            </w:pPr>
            <w:r w:rsidRPr="00274E9F">
              <w:rPr>
                <w:b/>
                <w:bCs/>
                <w:sz w:val="20"/>
                <w:szCs w:val="20"/>
              </w:rPr>
              <w:t xml:space="preserve">4-Д. </w:t>
            </w:r>
            <w:r w:rsidRPr="00274E9F">
              <w:rPr>
                <w:color w:val="FF0000"/>
                <w:sz w:val="20"/>
                <w:szCs w:val="20"/>
              </w:rPr>
              <w:t xml:space="preserve"> </w:t>
            </w:r>
            <w:r w:rsidR="00C171C4">
              <w:rPr>
                <w:sz w:val="20"/>
                <w:szCs w:val="20"/>
                <w:lang w:val="kk-KZ"/>
              </w:rPr>
              <w:t>Массивтер</w:t>
            </w:r>
          </w:p>
        </w:tc>
        <w:tc>
          <w:tcPr>
            <w:tcW w:w="860" w:type="dxa"/>
          </w:tcPr>
          <w:p w14:paraId="0E01C7B6" w14:textId="1B753D23" w:rsidR="00646951" w:rsidRPr="00274E9F" w:rsidRDefault="00646951" w:rsidP="79E482F3">
            <w:pPr>
              <w:tabs>
                <w:tab w:val="left" w:pos="1276"/>
              </w:tabs>
              <w:jc w:val="center"/>
              <w:rPr>
                <w:sz w:val="20"/>
                <w:szCs w:val="20"/>
                <w:lang w:val="kk-KZ"/>
              </w:rPr>
            </w:pPr>
            <w:r w:rsidRPr="00274E9F">
              <w:rPr>
                <w:sz w:val="20"/>
                <w:szCs w:val="20"/>
                <w:lang w:val="kk-KZ"/>
              </w:rPr>
              <w:t>2</w:t>
            </w:r>
          </w:p>
        </w:tc>
        <w:tc>
          <w:tcPr>
            <w:tcW w:w="727" w:type="dxa"/>
          </w:tcPr>
          <w:p w14:paraId="75574304" w14:textId="77777777" w:rsidR="00646951" w:rsidRPr="00274E9F" w:rsidRDefault="00646951" w:rsidP="79E482F3">
            <w:pPr>
              <w:tabs>
                <w:tab w:val="left" w:pos="1276"/>
              </w:tabs>
              <w:jc w:val="center"/>
              <w:rPr>
                <w:sz w:val="20"/>
                <w:szCs w:val="20"/>
              </w:rPr>
            </w:pPr>
          </w:p>
        </w:tc>
      </w:tr>
      <w:tr w:rsidR="00646951" w:rsidRPr="00274E9F" w14:paraId="42446622" w14:textId="77777777" w:rsidTr="79E482F3">
        <w:tc>
          <w:tcPr>
            <w:tcW w:w="1135" w:type="dxa"/>
            <w:vMerge/>
          </w:tcPr>
          <w:p w14:paraId="2C60C966" w14:textId="77777777" w:rsidR="00646951" w:rsidRPr="00274E9F" w:rsidRDefault="00646951" w:rsidP="00B77F6B">
            <w:pPr>
              <w:tabs>
                <w:tab w:val="left" w:pos="1276"/>
              </w:tabs>
              <w:jc w:val="center"/>
              <w:rPr>
                <w:sz w:val="20"/>
                <w:szCs w:val="20"/>
              </w:rPr>
            </w:pPr>
          </w:p>
        </w:tc>
        <w:tc>
          <w:tcPr>
            <w:tcW w:w="7787" w:type="dxa"/>
          </w:tcPr>
          <w:p w14:paraId="181B0E6C" w14:textId="553079F5" w:rsidR="00646951" w:rsidRPr="00274E9F" w:rsidRDefault="00646951" w:rsidP="00646951">
            <w:pPr>
              <w:tabs>
                <w:tab w:val="left" w:pos="1276"/>
              </w:tabs>
              <w:rPr>
                <w:b/>
                <w:bCs/>
                <w:sz w:val="20"/>
                <w:szCs w:val="20"/>
              </w:rPr>
            </w:pPr>
            <w:r w:rsidRPr="00274E9F">
              <w:rPr>
                <w:b/>
                <w:bCs/>
                <w:sz w:val="20"/>
                <w:szCs w:val="20"/>
              </w:rPr>
              <w:t>4-ЗС.</w:t>
            </w:r>
            <w:r w:rsidRPr="00274E9F">
              <w:rPr>
                <w:color w:val="FF0000"/>
                <w:sz w:val="20"/>
                <w:szCs w:val="20"/>
              </w:rPr>
              <w:t xml:space="preserve"> </w:t>
            </w:r>
            <w:proofErr w:type="spellStart"/>
            <w:r w:rsidR="00C171C4" w:rsidRPr="00C171C4">
              <w:rPr>
                <w:sz w:val="20"/>
                <w:szCs w:val="20"/>
              </w:rPr>
              <w:t>Массивтер</w:t>
            </w:r>
            <w:proofErr w:type="spellEnd"/>
            <w:r w:rsidR="00C171C4" w:rsidRPr="00C171C4">
              <w:rPr>
                <w:sz w:val="20"/>
                <w:szCs w:val="20"/>
              </w:rPr>
              <w:t xml:space="preserve"> </w:t>
            </w:r>
            <w:proofErr w:type="spellStart"/>
            <w:r w:rsidR="00C171C4" w:rsidRPr="00C171C4">
              <w:rPr>
                <w:sz w:val="20"/>
                <w:szCs w:val="20"/>
              </w:rPr>
              <w:t>және</w:t>
            </w:r>
            <w:proofErr w:type="spellEnd"/>
            <w:r w:rsidR="00C171C4" w:rsidRPr="00C171C4">
              <w:rPr>
                <w:sz w:val="20"/>
                <w:szCs w:val="20"/>
              </w:rPr>
              <w:t xml:space="preserve"> </w:t>
            </w:r>
            <w:proofErr w:type="spellStart"/>
            <w:r w:rsidR="00C171C4" w:rsidRPr="00C171C4">
              <w:rPr>
                <w:sz w:val="20"/>
                <w:szCs w:val="20"/>
              </w:rPr>
              <w:t>NumPy</w:t>
            </w:r>
            <w:proofErr w:type="spellEnd"/>
            <w:r w:rsidR="00C171C4" w:rsidRPr="00C171C4">
              <w:rPr>
                <w:sz w:val="20"/>
                <w:szCs w:val="20"/>
              </w:rPr>
              <w:t xml:space="preserve">: массив </w:t>
            </w:r>
            <w:proofErr w:type="spellStart"/>
            <w:r w:rsidR="00C171C4" w:rsidRPr="00C171C4">
              <w:rPr>
                <w:sz w:val="20"/>
                <w:szCs w:val="20"/>
              </w:rPr>
              <w:t>құру</w:t>
            </w:r>
            <w:proofErr w:type="spellEnd"/>
            <w:r w:rsidR="00C171C4" w:rsidRPr="00C171C4">
              <w:rPr>
                <w:sz w:val="20"/>
                <w:szCs w:val="20"/>
              </w:rPr>
              <w:t xml:space="preserve">, </w:t>
            </w:r>
            <w:proofErr w:type="spellStart"/>
            <w:r w:rsidR="00C171C4" w:rsidRPr="00C171C4">
              <w:rPr>
                <w:sz w:val="20"/>
                <w:szCs w:val="20"/>
              </w:rPr>
              <w:t>индексациялау</w:t>
            </w:r>
            <w:proofErr w:type="spellEnd"/>
            <w:r w:rsidR="00C171C4" w:rsidRPr="00C171C4">
              <w:rPr>
                <w:sz w:val="20"/>
                <w:szCs w:val="20"/>
              </w:rPr>
              <w:t xml:space="preserve">, </w:t>
            </w:r>
            <w:proofErr w:type="spellStart"/>
            <w:r w:rsidR="00C171C4" w:rsidRPr="00C171C4">
              <w:rPr>
                <w:sz w:val="20"/>
                <w:szCs w:val="20"/>
              </w:rPr>
              <w:t>векторлық</w:t>
            </w:r>
            <w:proofErr w:type="spellEnd"/>
            <w:r w:rsidR="00C171C4" w:rsidRPr="00C171C4">
              <w:rPr>
                <w:sz w:val="20"/>
                <w:szCs w:val="20"/>
              </w:rPr>
              <w:t xml:space="preserve"> </w:t>
            </w:r>
            <w:proofErr w:type="spellStart"/>
            <w:r w:rsidR="00C171C4" w:rsidRPr="00C171C4">
              <w:rPr>
                <w:sz w:val="20"/>
                <w:szCs w:val="20"/>
              </w:rPr>
              <w:t>операциялар</w:t>
            </w:r>
            <w:proofErr w:type="spellEnd"/>
            <w:r w:rsidR="00C171C4" w:rsidRPr="00C171C4">
              <w:rPr>
                <w:sz w:val="20"/>
                <w:szCs w:val="20"/>
              </w:rPr>
              <w:t xml:space="preserve"> </w:t>
            </w:r>
            <w:proofErr w:type="spellStart"/>
            <w:r w:rsidR="00C171C4" w:rsidRPr="00C171C4">
              <w:rPr>
                <w:sz w:val="20"/>
                <w:szCs w:val="20"/>
              </w:rPr>
              <w:t>және</w:t>
            </w:r>
            <w:proofErr w:type="spellEnd"/>
            <w:r w:rsidR="00C171C4" w:rsidRPr="00C171C4">
              <w:rPr>
                <w:sz w:val="20"/>
                <w:szCs w:val="20"/>
              </w:rPr>
              <w:t xml:space="preserve"> 2D </w:t>
            </w:r>
            <w:proofErr w:type="spellStart"/>
            <w:r w:rsidR="00C171C4" w:rsidRPr="00C171C4">
              <w:rPr>
                <w:sz w:val="20"/>
                <w:szCs w:val="20"/>
              </w:rPr>
              <w:t>массивтердің</w:t>
            </w:r>
            <w:proofErr w:type="spellEnd"/>
            <w:r w:rsidR="00C171C4" w:rsidRPr="00C171C4">
              <w:rPr>
                <w:sz w:val="20"/>
                <w:szCs w:val="20"/>
              </w:rPr>
              <w:t xml:space="preserve"> </w:t>
            </w:r>
            <w:proofErr w:type="spellStart"/>
            <w:r w:rsidR="00C171C4" w:rsidRPr="00C171C4">
              <w:rPr>
                <w:sz w:val="20"/>
                <w:szCs w:val="20"/>
              </w:rPr>
              <w:t>пішімі</w:t>
            </w:r>
            <w:proofErr w:type="spellEnd"/>
          </w:p>
        </w:tc>
        <w:tc>
          <w:tcPr>
            <w:tcW w:w="860" w:type="dxa"/>
          </w:tcPr>
          <w:p w14:paraId="6104F9D5" w14:textId="7BB7168B" w:rsidR="00646951" w:rsidRPr="00274E9F" w:rsidRDefault="00646951" w:rsidP="00B77F6B">
            <w:pPr>
              <w:tabs>
                <w:tab w:val="left" w:pos="1276"/>
              </w:tabs>
              <w:jc w:val="center"/>
              <w:rPr>
                <w:sz w:val="20"/>
                <w:szCs w:val="20"/>
                <w:lang w:val="kk-KZ"/>
              </w:rPr>
            </w:pPr>
            <w:r w:rsidRPr="00274E9F">
              <w:rPr>
                <w:sz w:val="20"/>
                <w:szCs w:val="20"/>
                <w:lang w:val="kk-KZ"/>
              </w:rPr>
              <w:t>2</w:t>
            </w:r>
          </w:p>
        </w:tc>
        <w:tc>
          <w:tcPr>
            <w:tcW w:w="727" w:type="dxa"/>
          </w:tcPr>
          <w:p w14:paraId="16F14DDA" w14:textId="66A8A350" w:rsidR="00646951" w:rsidRPr="00274E9F" w:rsidRDefault="00646951" w:rsidP="00B77F6B">
            <w:pPr>
              <w:tabs>
                <w:tab w:val="left" w:pos="1276"/>
              </w:tabs>
              <w:jc w:val="center"/>
              <w:rPr>
                <w:sz w:val="20"/>
                <w:szCs w:val="20"/>
                <w:lang w:val="kk-KZ"/>
              </w:rPr>
            </w:pPr>
            <w:r w:rsidRPr="00274E9F">
              <w:rPr>
                <w:sz w:val="20"/>
                <w:szCs w:val="20"/>
                <w:lang w:val="kk-KZ"/>
              </w:rPr>
              <w:t>1</w:t>
            </w:r>
            <w:r w:rsidR="00CF7464">
              <w:rPr>
                <w:sz w:val="20"/>
                <w:szCs w:val="20"/>
                <w:lang w:val="kk-KZ"/>
              </w:rPr>
              <w:t>0</w:t>
            </w:r>
          </w:p>
        </w:tc>
      </w:tr>
      <w:tr w:rsidR="00646951" w:rsidRPr="00274E9F" w14:paraId="5036231C" w14:textId="77777777" w:rsidTr="79E482F3">
        <w:tc>
          <w:tcPr>
            <w:tcW w:w="1135" w:type="dxa"/>
            <w:vMerge/>
          </w:tcPr>
          <w:p w14:paraId="7BD3977C" w14:textId="77777777" w:rsidR="00646951" w:rsidRPr="00274E9F" w:rsidRDefault="00646951" w:rsidP="00B77F6B">
            <w:pPr>
              <w:tabs>
                <w:tab w:val="left" w:pos="1276"/>
              </w:tabs>
              <w:jc w:val="center"/>
              <w:rPr>
                <w:sz w:val="20"/>
                <w:szCs w:val="20"/>
              </w:rPr>
            </w:pPr>
          </w:p>
        </w:tc>
        <w:tc>
          <w:tcPr>
            <w:tcW w:w="7787" w:type="dxa"/>
          </w:tcPr>
          <w:p w14:paraId="7F675D37" w14:textId="1541EDA0" w:rsidR="00646951" w:rsidRPr="00274E9F" w:rsidRDefault="00646951" w:rsidP="00646951">
            <w:pPr>
              <w:tabs>
                <w:tab w:val="left" w:pos="1276"/>
              </w:tabs>
              <w:rPr>
                <w:color w:val="FF0000"/>
                <w:sz w:val="20"/>
                <w:szCs w:val="20"/>
                <w:lang w:val="kk-KZ"/>
              </w:rPr>
            </w:pPr>
            <w:r w:rsidRPr="00274E9F">
              <w:rPr>
                <w:b/>
                <w:bCs/>
                <w:sz w:val="20"/>
                <w:szCs w:val="20"/>
                <w:lang w:val="kk-KZ"/>
              </w:rPr>
              <w:t>1-ОБӨЖ</w:t>
            </w:r>
            <w:r w:rsidRPr="00274E9F">
              <w:rPr>
                <w:b/>
                <w:bCs/>
                <w:sz w:val="20"/>
                <w:szCs w:val="20"/>
              </w:rPr>
              <w:t xml:space="preserve">. </w:t>
            </w:r>
            <w:r w:rsidRPr="00274E9F">
              <w:rPr>
                <w:b/>
                <w:bCs/>
                <w:sz w:val="20"/>
                <w:szCs w:val="20"/>
                <w:lang w:val="kk-KZ"/>
              </w:rPr>
              <w:t>1-БӨЖ</w:t>
            </w:r>
            <w:r w:rsidRPr="00274E9F">
              <w:rPr>
                <w:b/>
                <w:bCs/>
                <w:sz w:val="20"/>
                <w:szCs w:val="20"/>
              </w:rPr>
              <w:t xml:space="preserve">.  </w:t>
            </w:r>
            <w:r w:rsidRPr="00274E9F">
              <w:rPr>
                <w:b/>
                <w:sz w:val="20"/>
                <w:szCs w:val="20"/>
              </w:rPr>
              <w:t>БӨЖ</w:t>
            </w:r>
            <w:r w:rsidRPr="00274E9F">
              <w:rPr>
                <w:b/>
                <w:spacing w:val="38"/>
                <w:sz w:val="20"/>
                <w:szCs w:val="20"/>
              </w:rPr>
              <w:t xml:space="preserve"> </w:t>
            </w:r>
            <w:r w:rsidRPr="00274E9F">
              <w:rPr>
                <w:b/>
                <w:sz w:val="20"/>
                <w:szCs w:val="20"/>
              </w:rPr>
              <w:t>1</w:t>
            </w:r>
            <w:r w:rsidRPr="00274E9F">
              <w:rPr>
                <w:b/>
                <w:spacing w:val="24"/>
                <w:sz w:val="20"/>
                <w:szCs w:val="20"/>
              </w:rPr>
              <w:t xml:space="preserve"> </w:t>
            </w:r>
            <w:proofErr w:type="spellStart"/>
            <w:r w:rsidRPr="00274E9F">
              <w:rPr>
                <w:sz w:val="20"/>
                <w:szCs w:val="20"/>
              </w:rPr>
              <w:t>орындау</w:t>
            </w:r>
            <w:proofErr w:type="spellEnd"/>
            <w:r w:rsidRPr="00274E9F">
              <w:rPr>
                <w:spacing w:val="23"/>
                <w:sz w:val="20"/>
                <w:szCs w:val="20"/>
              </w:rPr>
              <w:t xml:space="preserve"> </w:t>
            </w:r>
            <w:proofErr w:type="spellStart"/>
            <w:r w:rsidRPr="00274E9F">
              <w:rPr>
                <w:sz w:val="20"/>
                <w:szCs w:val="20"/>
              </w:rPr>
              <w:t>бойынша</w:t>
            </w:r>
            <w:proofErr w:type="spellEnd"/>
            <w:r w:rsidRPr="00274E9F">
              <w:rPr>
                <w:spacing w:val="38"/>
                <w:sz w:val="20"/>
                <w:szCs w:val="20"/>
              </w:rPr>
              <w:t xml:space="preserve"> </w:t>
            </w:r>
            <w:proofErr w:type="spellStart"/>
            <w:r w:rsidRPr="00274E9F">
              <w:rPr>
                <w:spacing w:val="-2"/>
                <w:sz w:val="20"/>
                <w:szCs w:val="20"/>
              </w:rPr>
              <w:t>кеңестер</w:t>
            </w:r>
            <w:proofErr w:type="spellEnd"/>
          </w:p>
        </w:tc>
        <w:tc>
          <w:tcPr>
            <w:tcW w:w="860" w:type="dxa"/>
          </w:tcPr>
          <w:p w14:paraId="3B6FF9D9" w14:textId="4E780DEE" w:rsidR="00646951" w:rsidRPr="00274E9F" w:rsidRDefault="00646951" w:rsidP="00B77F6B">
            <w:pPr>
              <w:tabs>
                <w:tab w:val="left" w:pos="1276"/>
              </w:tabs>
              <w:jc w:val="center"/>
              <w:rPr>
                <w:sz w:val="20"/>
                <w:szCs w:val="20"/>
                <w:lang w:val="kk-KZ"/>
              </w:rPr>
            </w:pPr>
          </w:p>
        </w:tc>
        <w:tc>
          <w:tcPr>
            <w:tcW w:w="727" w:type="dxa"/>
          </w:tcPr>
          <w:p w14:paraId="51D0BED7" w14:textId="77777777" w:rsidR="00646951" w:rsidRPr="00274E9F" w:rsidRDefault="00646951" w:rsidP="00B77F6B">
            <w:pPr>
              <w:tabs>
                <w:tab w:val="left" w:pos="1276"/>
              </w:tabs>
              <w:jc w:val="center"/>
              <w:rPr>
                <w:sz w:val="20"/>
                <w:szCs w:val="20"/>
              </w:rPr>
            </w:pPr>
          </w:p>
        </w:tc>
      </w:tr>
      <w:tr w:rsidR="00B95A1E" w:rsidRPr="00274E9F" w14:paraId="79B99EA4" w14:textId="77777777" w:rsidTr="79E482F3">
        <w:tc>
          <w:tcPr>
            <w:tcW w:w="1135" w:type="dxa"/>
            <w:vMerge w:val="restart"/>
          </w:tcPr>
          <w:p w14:paraId="12BC35DB" w14:textId="77777777" w:rsidR="00B95A1E" w:rsidRPr="00274E9F" w:rsidRDefault="00B95A1E" w:rsidP="00B77F6B">
            <w:pPr>
              <w:tabs>
                <w:tab w:val="left" w:pos="1276"/>
              </w:tabs>
              <w:jc w:val="center"/>
              <w:rPr>
                <w:sz w:val="20"/>
                <w:szCs w:val="20"/>
              </w:rPr>
            </w:pPr>
            <w:r w:rsidRPr="00274E9F">
              <w:rPr>
                <w:sz w:val="20"/>
                <w:szCs w:val="20"/>
              </w:rPr>
              <w:t>5</w:t>
            </w:r>
          </w:p>
        </w:tc>
        <w:tc>
          <w:tcPr>
            <w:tcW w:w="7787" w:type="dxa"/>
          </w:tcPr>
          <w:p w14:paraId="596AD0AC" w14:textId="08652CDD" w:rsidR="00B95A1E" w:rsidRPr="00C171C4" w:rsidRDefault="00B95A1E" w:rsidP="79E482F3">
            <w:pPr>
              <w:tabs>
                <w:tab w:val="left" w:pos="1276"/>
              </w:tabs>
              <w:rPr>
                <w:b/>
                <w:bCs/>
                <w:sz w:val="20"/>
                <w:szCs w:val="20"/>
                <w:lang w:val="kk-KZ"/>
              </w:rPr>
            </w:pPr>
            <w:r w:rsidRPr="00274E9F">
              <w:rPr>
                <w:b/>
                <w:bCs/>
                <w:sz w:val="20"/>
                <w:szCs w:val="20"/>
              </w:rPr>
              <w:t xml:space="preserve">5-Д. </w:t>
            </w:r>
            <w:r w:rsidR="00C171C4">
              <w:rPr>
                <w:sz w:val="20"/>
                <w:szCs w:val="20"/>
                <w:lang w:val="kk-KZ"/>
              </w:rPr>
              <w:t xml:space="preserve">Графиктер. </w:t>
            </w:r>
          </w:p>
        </w:tc>
        <w:tc>
          <w:tcPr>
            <w:tcW w:w="860" w:type="dxa"/>
          </w:tcPr>
          <w:p w14:paraId="71D44693" w14:textId="312D6E20" w:rsidR="00B95A1E" w:rsidRPr="00274E9F" w:rsidRDefault="00646951" w:rsidP="79E482F3">
            <w:pPr>
              <w:tabs>
                <w:tab w:val="left" w:pos="1276"/>
              </w:tabs>
              <w:jc w:val="center"/>
              <w:rPr>
                <w:sz w:val="20"/>
                <w:szCs w:val="20"/>
                <w:lang w:val="kk-KZ"/>
              </w:rPr>
            </w:pPr>
            <w:r w:rsidRPr="00274E9F">
              <w:rPr>
                <w:sz w:val="20"/>
                <w:szCs w:val="20"/>
                <w:lang w:val="kk-KZ"/>
              </w:rPr>
              <w:t>2</w:t>
            </w:r>
          </w:p>
        </w:tc>
        <w:tc>
          <w:tcPr>
            <w:tcW w:w="727" w:type="dxa"/>
          </w:tcPr>
          <w:p w14:paraId="77A46B69" w14:textId="77777777" w:rsidR="00B95A1E" w:rsidRPr="00274E9F" w:rsidRDefault="00B95A1E" w:rsidP="79E482F3">
            <w:pPr>
              <w:tabs>
                <w:tab w:val="left" w:pos="1276"/>
              </w:tabs>
              <w:jc w:val="center"/>
              <w:rPr>
                <w:sz w:val="20"/>
                <w:szCs w:val="20"/>
              </w:rPr>
            </w:pPr>
          </w:p>
        </w:tc>
      </w:tr>
      <w:tr w:rsidR="00B95A1E" w:rsidRPr="00274E9F" w14:paraId="03CA28AF" w14:textId="77777777" w:rsidTr="79E482F3">
        <w:trPr>
          <w:trHeight w:val="285"/>
        </w:trPr>
        <w:tc>
          <w:tcPr>
            <w:tcW w:w="1135" w:type="dxa"/>
            <w:vMerge/>
          </w:tcPr>
          <w:p w14:paraId="750384E0" w14:textId="77777777" w:rsidR="00B95A1E" w:rsidRPr="00274E9F" w:rsidRDefault="00B95A1E" w:rsidP="00B77F6B">
            <w:pPr>
              <w:tabs>
                <w:tab w:val="left" w:pos="1276"/>
              </w:tabs>
              <w:jc w:val="center"/>
              <w:rPr>
                <w:sz w:val="20"/>
                <w:szCs w:val="20"/>
              </w:rPr>
            </w:pPr>
          </w:p>
        </w:tc>
        <w:tc>
          <w:tcPr>
            <w:tcW w:w="7787" w:type="dxa"/>
          </w:tcPr>
          <w:p w14:paraId="230D8847" w14:textId="6E6C3147" w:rsidR="00B95A1E" w:rsidRPr="00274E9F" w:rsidRDefault="00B95A1E" w:rsidP="00646951">
            <w:pPr>
              <w:tabs>
                <w:tab w:val="left" w:pos="1276"/>
              </w:tabs>
              <w:rPr>
                <w:b/>
                <w:bCs/>
                <w:sz w:val="20"/>
                <w:szCs w:val="20"/>
              </w:rPr>
            </w:pPr>
            <w:r w:rsidRPr="00274E9F">
              <w:rPr>
                <w:b/>
                <w:bCs/>
                <w:sz w:val="20"/>
                <w:szCs w:val="20"/>
              </w:rPr>
              <w:t>5-ЗС.</w:t>
            </w:r>
            <w:r w:rsidRPr="00274E9F">
              <w:rPr>
                <w:color w:val="FF0000"/>
                <w:sz w:val="20"/>
                <w:szCs w:val="20"/>
              </w:rPr>
              <w:t xml:space="preserve"> </w:t>
            </w:r>
            <w:proofErr w:type="spellStart"/>
            <w:r w:rsidR="00C171C4" w:rsidRPr="00C171C4">
              <w:rPr>
                <w:spacing w:val="2"/>
                <w:sz w:val="20"/>
                <w:szCs w:val="20"/>
              </w:rPr>
              <w:t>Matplotlib</w:t>
            </w:r>
            <w:proofErr w:type="spellEnd"/>
            <w:r w:rsidR="00C171C4" w:rsidRPr="00C171C4">
              <w:rPr>
                <w:spacing w:val="2"/>
                <w:sz w:val="20"/>
                <w:szCs w:val="20"/>
              </w:rPr>
              <w:t xml:space="preserve">-пен </w:t>
            </w:r>
            <w:proofErr w:type="spellStart"/>
            <w:r w:rsidR="00C171C4" w:rsidRPr="00C171C4">
              <w:rPr>
                <w:spacing w:val="2"/>
                <w:sz w:val="20"/>
                <w:szCs w:val="20"/>
              </w:rPr>
              <w:t>деректерді</w:t>
            </w:r>
            <w:proofErr w:type="spellEnd"/>
            <w:r w:rsidR="00C171C4" w:rsidRPr="00C171C4">
              <w:rPr>
                <w:spacing w:val="2"/>
                <w:sz w:val="20"/>
                <w:szCs w:val="20"/>
              </w:rPr>
              <w:t xml:space="preserve"> </w:t>
            </w:r>
            <w:proofErr w:type="spellStart"/>
            <w:r w:rsidR="00C171C4" w:rsidRPr="00C171C4">
              <w:rPr>
                <w:spacing w:val="2"/>
                <w:sz w:val="20"/>
                <w:szCs w:val="20"/>
              </w:rPr>
              <w:t>визуализациялау</w:t>
            </w:r>
            <w:proofErr w:type="spellEnd"/>
            <w:r w:rsidR="00C171C4" w:rsidRPr="00C171C4">
              <w:rPr>
                <w:spacing w:val="2"/>
                <w:sz w:val="20"/>
                <w:szCs w:val="20"/>
              </w:rPr>
              <w:t xml:space="preserve">: </w:t>
            </w:r>
            <w:proofErr w:type="spellStart"/>
            <w:r w:rsidR="00C171C4" w:rsidRPr="00C171C4">
              <w:rPr>
                <w:spacing w:val="2"/>
                <w:sz w:val="20"/>
                <w:szCs w:val="20"/>
              </w:rPr>
              <w:t>қарапайым</w:t>
            </w:r>
            <w:proofErr w:type="spellEnd"/>
            <w:r w:rsidR="00C171C4" w:rsidRPr="00C171C4">
              <w:rPr>
                <w:spacing w:val="2"/>
                <w:sz w:val="20"/>
                <w:szCs w:val="20"/>
              </w:rPr>
              <w:t xml:space="preserve"> </w:t>
            </w:r>
            <w:proofErr w:type="spellStart"/>
            <w:r w:rsidR="00C171C4" w:rsidRPr="00C171C4">
              <w:rPr>
                <w:spacing w:val="2"/>
                <w:sz w:val="20"/>
                <w:szCs w:val="20"/>
              </w:rPr>
              <w:t>және</w:t>
            </w:r>
            <w:proofErr w:type="spellEnd"/>
            <w:r w:rsidR="00C171C4" w:rsidRPr="00C171C4">
              <w:rPr>
                <w:spacing w:val="2"/>
                <w:sz w:val="20"/>
                <w:szCs w:val="20"/>
              </w:rPr>
              <w:t xml:space="preserve"> </w:t>
            </w:r>
            <w:proofErr w:type="spellStart"/>
            <w:r w:rsidR="00C171C4" w:rsidRPr="00C171C4">
              <w:rPr>
                <w:spacing w:val="2"/>
                <w:sz w:val="20"/>
                <w:szCs w:val="20"/>
              </w:rPr>
              <w:t>көппанельді</w:t>
            </w:r>
            <w:proofErr w:type="spellEnd"/>
            <w:r w:rsidR="00C171C4" w:rsidRPr="00C171C4">
              <w:rPr>
                <w:spacing w:val="2"/>
                <w:sz w:val="20"/>
                <w:szCs w:val="20"/>
              </w:rPr>
              <w:t xml:space="preserve"> </w:t>
            </w:r>
            <w:proofErr w:type="spellStart"/>
            <w:r w:rsidR="00C171C4" w:rsidRPr="00C171C4">
              <w:rPr>
                <w:spacing w:val="2"/>
                <w:sz w:val="20"/>
                <w:szCs w:val="20"/>
              </w:rPr>
              <w:t>графиктер</w:t>
            </w:r>
            <w:proofErr w:type="spellEnd"/>
            <w:r w:rsidR="00C171C4" w:rsidRPr="00C171C4">
              <w:rPr>
                <w:spacing w:val="2"/>
                <w:sz w:val="20"/>
                <w:szCs w:val="20"/>
              </w:rPr>
              <w:t>, гистограмма/</w:t>
            </w:r>
            <w:proofErr w:type="spellStart"/>
            <w:r w:rsidR="00C171C4" w:rsidRPr="00C171C4">
              <w:rPr>
                <w:spacing w:val="2"/>
                <w:sz w:val="20"/>
                <w:szCs w:val="20"/>
              </w:rPr>
              <w:t>баған</w:t>
            </w:r>
            <w:proofErr w:type="spellEnd"/>
            <w:r w:rsidR="00C171C4" w:rsidRPr="00C171C4">
              <w:rPr>
                <w:spacing w:val="2"/>
                <w:sz w:val="20"/>
                <w:szCs w:val="20"/>
              </w:rPr>
              <w:t>/</w:t>
            </w:r>
            <w:proofErr w:type="spellStart"/>
            <w:r w:rsidR="00C171C4" w:rsidRPr="00C171C4">
              <w:rPr>
                <w:spacing w:val="2"/>
                <w:sz w:val="20"/>
                <w:szCs w:val="20"/>
              </w:rPr>
              <w:t>дөңгелек</w:t>
            </w:r>
            <w:proofErr w:type="spellEnd"/>
            <w:r w:rsidR="00C171C4" w:rsidRPr="00C171C4">
              <w:rPr>
                <w:spacing w:val="2"/>
                <w:sz w:val="20"/>
                <w:szCs w:val="20"/>
              </w:rPr>
              <w:t xml:space="preserve">/контур, 3D </w:t>
            </w:r>
            <w:proofErr w:type="spellStart"/>
            <w:r w:rsidR="00C171C4" w:rsidRPr="00C171C4">
              <w:rPr>
                <w:spacing w:val="2"/>
                <w:sz w:val="20"/>
                <w:szCs w:val="20"/>
              </w:rPr>
              <w:t>және</w:t>
            </w:r>
            <w:proofErr w:type="spellEnd"/>
            <w:r w:rsidR="00C171C4" w:rsidRPr="00C171C4">
              <w:rPr>
                <w:spacing w:val="2"/>
                <w:sz w:val="20"/>
                <w:szCs w:val="20"/>
              </w:rPr>
              <w:t xml:space="preserve"> </w:t>
            </w:r>
            <w:proofErr w:type="spellStart"/>
            <w:r w:rsidR="00C171C4" w:rsidRPr="00C171C4">
              <w:rPr>
                <w:spacing w:val="2"/>
                <w:sz w:val="20"/>
                <w:szCs w:val="20"/>
              </w:rPr>
              <w:t>қателік</w:t>
            </w:r>
            <w:proofErr w:type="spellEnd"/>
            <w:r w:rsidR="00C171C4" w:rsidRPr="00C171C4">
              <w:rPr>
                <w:spacing w:val="2"/>
                <w:sz w:val="20"/>
                <w:szCs w:val="20"/>
              </w:rPr>
              <w:t xml:space="preserve"> </w:t>
            </w:r>
            <w:proofErr w:type="spellStart"/>
            <w:r w:rsidR="00C171C4" w:rsidRPr="00C171C4">
              <w:rPr>
                <w:spacing w:val="2"/>
                <w:sz w:val="20"/>
                <w:szCs w:val="20"/>
              </w:rPr>
              <w:t>жолақтары</w:t>
            </w:r>
            <w:proofErr w:type="spellEnd"/>
          </w:p>
        </w:tc>
        <w:tc>
          <w:tcPr>
            <w:tcW w:w="860" w:type="dxa"/>
          </w:tcPr>
          <w:p w14:paraId="5931CBDB" w14:textId="36E69EFD" w:rsidR="00B95A1E" w:rsidRPr="00274E9F" w:rsidRDefault="00646951" w:rsidP="00B77F6B">
            <w:pPr>
              <w:tabs>
                <w:tab w:val="left" w:pos="1276"/>
              </w:tabs>
              <w:jc w:val="center"/>
              <w:rPr>
                <w:sz w:val="20"/>
                <w:szCs w:val="20"/>
                <w:lang w:val="kk-KZ"/>
              </w:rPr>
            </w:pPr>
            <w:r w:rsidRPr="00274E9F">
              <w:rPr>
                <w:sz w:val="20"/>
                <w:szCs w:val="20"/>
                <w:lang w:val="kk-KZ"/>
              </w:rPr>
              <w:t>2</w:t>
            </w:r>
          </w:p>
        </w:tc>
        <w:tc>
          <w:tcPr>
            <w:tcW w:w="727" w:type="dxa"/>
          </w:tcPr>
          <w:p w14:paraId="66667602" w14:textId="450DA631" w:rsidR="00B95A1E" w:rsidRPr="00274E9F" w:rsidRDefault="00646951" w:rsidP="00B77F6B">
            <w:pPr>
              <w:tabs>
                <w:tab w:val="left" w:pos="1276"/>
              </w:tabs>
              <w:jc w:val="center"/>
              <w:rPr>
                <w:sz w:val="20"/>
                <w:szCs w:val="20"/>
                <w:lang w:val="kk-KZ"/>
              </w:rPr>
            </w:pPr>
            <w:r w:rsidRPr="00274E9F">
              <w:rPr>
                <w:sz w:val="20"/>
                <w:szCs w:val="20"/>
                <w:lang w:val="kk-KZ"/>
              </w:rPr>
              <w:t>10</w:t>
            </w:r>
          </w:p>
        </w:tc>
      </w:tr>
      <w:tr w:rsidR="00B95A1E" w:rsidRPr="00274E9F" w14:paraId="24E9743D" w14:textId="77777777" w:rsidTr="79E482F3">
        <w:trPr>
          <w:trHeight w:val="285"/>
        </w:trPr>
        <w:tc>
          <w:tcPr>
            <w:tcW w:w="1135" w:type="dxa"/>
            <w:vMerge/>
          </w:tcPr>
          <w:p w14:paraId="1C4E940C" w14:textId="77777777" w:rsidR="00B95A1E" w:rsidRPr="00274E9F" w:rsidRDefault="00B95A1E" w:rsidP="00B77F6B">
            <w:pPr>
              <w:tabs>
                <w:tab w:val="left" w:pos="1276"/>
              </w:tabs>
              <w:jc w:val="center"/>
              <w:rPr>
                <w:sz w:val="20"/>
                <w:szCs w:val="20"/>
              </w:rPr>
            </w:pPr>
          </w:p>
        </w:tc>
        <w:tc>
          <w:tcPr>
            <w:tcW w:w="7787" w:type="dxa"/>
          </w:tcPr>
          <w:p w14:paraId="0D923FF1" w14:textId="2039239B" w:rsidR="00B95A1E" w:rsidRPr="00B71C5D" w:rsidRDefault="00646951" w:rsidP="00B95A1E">
            <w:pPr>
              <w:jc w:val="both"/>
              <w:rPr>
                <w:color w:val="FF0000"/>
                <w:sz w:val="20"/>
                <w:szCs w:val="20"/>
                <w:lang w:val="kk-KZ"/>
              </w:rPr>
            </w:pPr>
            <w:r w:rsidRPr="00274E9F">
              <w:rPr>
                <w:b/>
                <w:bCs/>
                <w:sz w:val="20"/>
                <w:szCs w:val="20"/>
                <w:lang w:val="kk-KZ"/>
              </w:rPr>
              <w:t>1</w:t>
            </w:r>
            <w:r w:rsidR="00B95A1E" w:rsidRPr="00274E9F">
              <w:rPr>
                <w:b/>
                <w:bCs/>
                <w:sz w:val="20"/>
                <w:szCs w:val="20"/>
              </w:rPr>
              <w:t>-</w:t>
            </w:r>
            <w:r w:rsidR="00B95A1E" w:rsidRPr="00274E9F">
              <w:rPr>
                <w:b/>
                <w:bCs/>
                <w:sz w:val="20"/>
                <w:szCs w:val="20"/>
                <w:lang w:val="kk-KZ"/>
              </w:rPr>
              <w:t>БӨЖ</w:t>
            </w:r>
            <w:r w:rsidRPr="00274E9F">
              <w:rPr>
                <w:b/>
                <w:bCs/>
                <w:sz w:val="20"/>
                <w:szCs w:val="20"/>
                <w:lang w:val="kk-KZ"/>
              </w:rPr>
              <w:t>.</w:t>
            </w:r>
            <w:r w:rsidR="00B95A1E" w:rsidRPr="00274E9F">
              <w:rPr>
                <w:b/>
                <w:bCs/>
                <w:sz w:val="20"/>
                <w:szCs w:val="20"/>
                <w:lang w:val="kk-KZ"/>
              </w:rPr>
              <w:t xml:space="preserve"> </w:t>
            </w:r>
            <w:r w:rsidR="00B71C5D" w:rsidRPr="00B71C5D">
              <w:rPr>
                <w:sz w:val="20"/>
                <w:szCs w:val="20"/>
                <w:lang w:val="kk-KZ"/>
              </w:rPr>
              <w:t>NumPy векторизациясы: циклдік Python кодымен өнімділікті салыстыру және нәтижені графикте көрсету</w:t>
            </w:r>
          </w:p>
        </w:tc>
        <w:tc>
          <w:tcPr>
            <w:tcW w:w="860" w:type="dxa"/>
          </w:tcPr>
          <w:p w14:paraId="3EABC124" w14:textId="77777777" w:rsidR="00B95A1E" w:rsidRPr="00B71C5D" w:rsidRDefault="00B95A1E" w:rsidP="00B77F6B">
            <w:pPr>
              <w:tabs>
                <w:tab w:val="left" w:pos="1276"/>
              </w:tabs>
              <w:jc w:val="center"/>
              <w:rPr>
                <w:sz w:val="20"/>
                <w:szCs w:val="20"/>
                <w:lang w:val="kk-KZ"/>
              </w:rPr>
            </w:pPr>
          </w:p>
        </w:tc>
        <w:tc>
          <w:tcPr>
            <w:tcW w:w="727" w:type="dxa"/>
          </w:tcPr>
          <w:p w14:paraId="5E1D4B95" w14:textId="4B658013" w:rsidR="00B95A1E" w:rsidRPr="00274E9F" w:rsidRDefault="00CF7464" w:rsidP="00B77F6B">
            <w:pPr>
              <w:tabs>
                <w:tab w:val="left" w:pos="1276"/>
              </w:tabs>
              <w:jc w:val="center"/>
              <w:rPr>
                <w:sz w:val="20"/>
                <w:szCs w:val="20"/>
                <w:lang w:val="kk-KZ"/>
              </w:rPr>
            </w:pPr>
            <w:r>
              <w:rPr>
                <w:sz w:val="20"/>
                <w:szCs w:val="20"/>
                <w:lang w:val="kk-KZ"/>
              </w:rPr>
              <w:t>25</w:t>
            </w:r>
          </w:p>
        </w:tc>
      </w:tr>
      <w:tr w:rsidR="008642A4" w:rsidRPr="00274E9F" w14:paraId="52938F05" w14:textId="77777777" w:rsidTr="79E482F3">
        <w:tc>
          <w:tcPr>
            <w:tcW w:w="10509" w:type="dxa"/>
            <w:gridSpan w:val="4"/>
          </w:tcPr>
          <w:p w14:paraId="7D878202" w14:textId="06A00863" w:rsidR="008642A4" w:rsidRPr="00274E9F" w:rsidRDefault="00646951" w:rsidP="79E482F3">
            <w:pPr>
              <w:tabs>
                <w:tab w:val="left" w:pos="1276"/>
              </w:tabs>
              <w:jc w:val="center"/>
              <w:rPr>
                <w:b/>
                <w:bCs/>
                <w:sz w:val="20"/>
                <w:szCs w:val="20"/>
                <w:lang w:val="kk-KZ"/>
              </w:rPr>
            </w:pPr>
            <w:r w:rsidRPr="00274E9F">
              <w:rPr>
                <w:b/>
                <w:bCs/>
                <w:sz w:val="20"/>
                <w:szCs w:val="20"/>
                <w:lang w:val="kk-KZ"/>
              </w:rPr>
              <w:t>2</w:t>
            </w:r>
            <w:r w:rsidR="00C11E54" w:rsidRPr="00274E9F">
              <w:rPr>
                <w:b/>
                <w:bCs/>
                <w:sz w:val="20"/>
                <w:szCs w:val="20"/>
              </w:rPr>
              <w:t>-</w:t>
            </w:r>
            <w:r w:rsidR="002668F7" w:rsidRPr="00274E9F">
              <w:rPr>
                <w:b/>
                <w:bCs/>
                <w:sz w:val="20"/>
                <w:szCs w:val="20"/>
              </w:rPr>
              <w:t xml:space="preserve">МОДУЛЬ </w:t>
            </w:r>
            <w:proofErr w:type="spellStart"/>
            <w:r w:rsidR="005A7A41" w:rsidRPr="005A7A41">
              <w:rPr>
                <w:b/>
                <w:sz w:val="20"/>
                <w:szCs w:val="20"/>
              </w:rPr>
              <w:t>Алгоритмдердің</w:t>
            </w:r>
            <w:proofErr w:type="spellEnd"/>
            <w:r w:rsidR="005A7A41" w:rsidRPr="005A7A41">
              <w:rPr>
                <w:b/>
                <w:sz w:val="20"/>
                <w:szCs w:val="20"/>
              </w:rPr>
              <w:t xml:space="preserve"> </w:t>
            </w:r>
            <w:proofErr w:type="spellStart"/>
            <w:r w:rsidR="005A7A41" w:rsidRPr="005A7A41">
              <w:rPr>
                <w:b/>
                <w:sz w:val="20"/>
                <w:szCs w:val="20"/>
              </w:rPr>
              <w:t>дұрыстығы</w:t>
            </w:r>
            <w:proofErr w:type="spellEnd"/>
            <w:r w:rsidR="005A7A41" w:rsidRPr="005A7A41">
              <w:rPr>
                <w:b/>
                <w:sz w:val="20"/>
                <w:szCs w:val="20"/>
              </w:rPr>
              <w:t xml:space="preserve"> </w:t>
            </w:r>
            <w:proofErr w:type="spellStart"/>
            <w:r w:rsidR="005A7A41" w:rsidRPr="005A7A41">
              <w:rPr>
                <w:b/>
                <w:sz w:val="20"/>
                <w:szCs w:val="20"/>
              </w:rPr>
              <w:t>және</w:t>
            </w:r>
            <w:proofErr w:type="spellEnd"/>
            <w:r w:rsidR="005A7A41" w:rsidRPr="005A7A41">
              <w:rPr>
                <w:b/>
                <w:sz w:val="20"/>
                <w:szCs w:val="20"/>
              </w:rPr>
              <w:t xml:space="preserve"> </w:t>
            </w:r>
            <w:proofErr w:type="spellStart"/>
            <w:r w:rsidR="005A7A41" w:rsidRPr="005A7A41">
              <w:rPr>
                <w:b/>
                <w:sz w:val="20"/>
                <w:szCs w:val="20"/>
              </w:rPr>
              <w:t>есептік</w:t>
            </w:r>
            <w:proofErr w:type="spellEnd"/>
            <w:r w:rsidR="005A7A41" w:rsidRPr="005A7A41">
              <w:rPr>
                <w:b/>
                <w:sz w:val="20"/>
                <w:szCs w:val="20"/>
              </w:rPr>
              <w:t xml:space="preserve"> </w:t>
            </w:r>
            <w:proofErr w:type="spellStart"/>
            <w:r w:rsidR="005A7A41" w:rsidRPr="005A7A41">
              <w:rPr>
                <w:b/>
                <w:sz w:val="20"/>
                <w:szCs w:val="20"/>
              </w:rPr>
              <w:t>күрделілік</w:t>
            </w:r>
            <w:proofErr w:type="spellEnd"/>
          </w:p>
        </w:tc>
      </w:tr>
      <w:tr w:rsidR="002F7F65" w:rsidRPr="00274E9F" w14:paraId="600230E7" w14:textId="77777777" w:rsidTr="79E482F3">
        <w:tc>
          <w:tcPr>
            <w:tcW w:w="1135" w:type="dxa"/>
            <w:vMerge w:val="restart"/>
          </w:tcPr>
          <w:p w14:paraId="01E29C3F" w14:textId="77777777" w:rsidR="002F7F65" w:rsidRPr="00274E9F" w:rsidRDefault="002F7F65" w:rsidP="00B77F6B">
            <w:pPr>
              <w:tabs>
                <w:tab w:val="left" w:pos="1276"/>
              </w:tabs>
              <w:jc w:val="center"/>
              <w:rPr>
                <w:sz w:val="20"/>
                <w:szCs w:val="20"/>
              </w:rPr>
            </w:pPr>
            <w:r w:rsidRPr="00274E9F">
              <w:rPr>
                <w:sz w:val="20"/>
                <w:szCs w:val="20"/>
              </w:rPr>
              <w:t>6</w:t>
            </w:r>
          </w:p>
        </w:tc>
        <w:tc>
          <w:tcPr>
            <w:tcW w:w="7787" w:type="dxa"/>
          </w:tcPr>
          <w:p w14:paraId="6D90BFCD" w14:textId="63DC4CB7" w:rsidR="002F7F65" w:rsidRPr="00B71C5D" w:rsidRDefault="002F7F65" w:rsidP="79E482F3">
            <w:pPr>
              <w:tabs>
                <w:tab w:val="left" w:pos="1276"/>
              </w:tabs>
              <w:rPr>
                <w:b/>
                <w:bCs/>
                <w:sz w:val="20"/>
                <w:szCs w:val="20"/>
                <w:lang w:val="kk-KZ"/>
              </w:rPr>
            </w:pPr>
            <w:r w:rsidRPr="00274E9F">
              <w:rPr>
                <w:b/>
                <w:bCs/>
                <w:sz w:val="20"/>
                <w:szCs w:val="20"/>
              </w:rPr>
              <w:t>6</w:t>
            </w:r>
            <w:r w:rsidR="00D84611" w:rsidRPr="00274E9F">
              <w:rPr>
                <w:b/>
                <w:bCs/>
                <w:sz w:val="20"/>
                <w:szCs w:val="20"/>
              </w:rPr>
              <w:t xml:space="preserve">-Д. </w:t>
            </w:r>
            <w:r w:rsidRPr="00274E9F">
              <w:rPr>
                <w:b/>
                <w:bCs/>
                <w:sz w:val="20"/>
                <w:szCs w:val="20"/>
                <w:lang w:val="kk-KZ"/>
              </w:rPr>
              <w:t xml:space="preserve"> </w:t>
            </w:r>
            <w:r w:rsidR="00B71C5D">
              <w:rPr>
                <w:sz w:val="20"/>
                <w:szCs w:val="20"/>
                <w:lang w:val="kk-KZ"/>
              </w:rPr>
              <w:t>Файлдар</w:t>
            </w:r>
          </w:p>
        </w:tc>
        <w:tc>
          <w:tcPr>
            <w:tcW w:w="860" w:type="dxa"/>
          </w:tcPr>
          <w:p w14:paraId="651B0E0A" w14:textId="446E7551" w:rsidR="002F7F65" w:rsidRPr="00274E9F" w:rsidRDefault="00646951" w:rsidP="79E482F3">
            <w:pPr>
              <w:tabs>
                <w:tab w:val="left" w:pos="1276"/>
              </w:tabs>
              <w:jc w:val="center"/>
              <w:rPr>
                <w:b/>
                <w:bCs/>
                <w:sz w:val="20"/>
                <w:szCs w:val="20"/>
                <w:lang w:val="kk-KZ"/>
              </w:rPr>
            </w:pPr>
            <w:r w:rsidRPr="00274E9F">
              <w:rPr>
                <w:b/>
                <w:bCs/>
                <w:sz w:val="20"/>
                <w:szCs w:val="20"/>
                <w:lang w:val="kk-KZ"/>
              </w:rPr>
              <w:t>2</w:t>
            </w:r>
          </w:p>
        </w:tc>
        <w:tc>
          <w:tcPr>
            <w:tcW w:w="727" w:type="dxa"/>
          </w:tcPr>
          <w:p w14:paraId="59F67C0F" w14:textId="77777777" w:rsidR="002F7F65" w:rsidRPr="00274E9F" w:rsidRDefault="002F7F65" w:rsidP="79E482F3">
            <w:pPr>
              <w:tabs>
                <w:tab w:val="left" w:pos="1276"/>
              </w:tabs>
              <w:jc w:val="center"/>
              <w:rPr>
                <w:b/>
                <w:bCs/>
                <w:sz w:val="20"/>
                <w:szCs w:val="20"/>
              </w:rPr>
            </w:pPr>
          </w:p>
        </w:tc>
      </w:tr>
      <w:tr w:rsidR="002F7F65" w:rsidRPr="00274E9F" w14:paraId="0CF0B825" w14:textId="77777777" w:rsidTr="79E482F3">
        <w:tc>
          <w:tcPr>
            <w:tcW w:w="1135" w:type="dxa"/>
            <w:vMerge/>
          </w:tcPr>
          <w:p w14:paraId="2757246A" w14:textId="77777777" w:rsidR="002F7F65" w:rsidRPr="00274E9F" w:rsidRDefault="002F7F65" w:rsidP="00B77F6B">
            <w:pPr>
              <w:tabs>
                <w:tab w:val="left" w:pos="1276"/>
              </w:tabs>
              <w:jc w:val="center"/>
              <w:rPr>
                <w:sz w:val="20"/>
                <w:szCs w:val="20"/>
              </w:rPr>
            </w:pPr>
          </w:p>
        </w:tc>
        <w:tc>
          <w:tcPr>
            <w:tcW w:w="7787" w:type="dxa"/>
          </w:tcPr>
          <w:p w14:paraId="551CC58E" w14:textId="00717F24" w:rsidR="002F7F65" w:rsidRPr="00B71C5D" w:rsidRDefault="004460A7" w:rsidP="00646951">
            <w:pPr>
              <w:tabs>
                <w:tab w:val="left" w:pos="1276"/>
              </w:tabs>
              <w:rPr>
                <w:b/>
                <w:bCs/>
                <w:sz w:val="20"/>
                <w:szCs w:val="20"/>
                <w:lang w:val="kk-KZ"/>
              </w:rPr>
            </w:pPr>
            <w:r w:rsidRPr="00274E9F">
              <w:rPr>
                <w:b/>
                <w:bCs/>
                <w:sz w:val="20"/>
                <w:szCs w:val="20"/>
              </w:rPr>
              <w:t>6-</w:t>
            </w:r>
            <w:r w:rsidR="00885248" w:rsidRPr="00274E9F">
              <w:rPr>
                <w:b/>
                <w:bCs/>
                <w:sz w:val="20"/>
                <w:szCs w:val="20"/>
              </w:rPr>
              <w:t>ЗС</w:t>
            </w:r>
            <w:r w:rsidRPr="00274E9F">
              <w:rPr>
                <w:b/>
                <w:bCs/>
                <w:sz w:val="20"/>
                <w:szCs w:val="20"/>
              </w:rPr>
              <w:t>.</w:t>
            </w:r>
            <w:r w:rsidR="002F7F65" w:rsidRPr="00274E9F">
              <w:rPr>
                <w:b/>
                <w:bCs/>
                <w:sz w:val="20"/>
                <w:szCs w:val="20"/>
              </w:rPr>
              <w:t xml:space="preserve"> </w:t>
            </w:r>
            <w:r w:rsidR="00B71C5D">
              <w:rPr>
                <w:b/>
                <w:bCs/>
                <w:sz w:val="20"/>
                <w:szCs w:val="20"/>
                <w:lang w:val="kk-KZ"/>
              </w:rPr>
              <w:t>Ф</w:t>
            </w:r>
            <w:proofErr w:type="spellStart"/>
            <w:r w:rsidR="00B71C5D" w:rsidRPr="00B71C5D">
              <w:rPr>
                <w:sz w:val="20"/>
                <w:szCs w:val="20"/>
              </w:rPr>
              <w:t>айлдық</w:t>
            </w:r>
            <w:proofErr w:type="spellEnd"/>
            <w:r w:rsidR="00B71C5D" w:rsidRPr="00B71C5D">
              <w:rPr>
                <w:sz w:val="20"/>
                <w:szCs w:val="20"/>
              </w:rPr>
              <w:t xml:space="preserve"> </w:t>
            </w:r>
            <w:proofErr w:type="spellStart"/>
            <w:r w:rsidR="00B71C5D" w:rsidRPr="00B71C5D">
              <w:rPr>
                <w:sz w:val="20"/>
                <w:szCs w:val="20"/>
              </w:rPr>
              <w:t>енгізу-шығару</w:t>
            </w:r>
            <w:proofErr w:type="spellEnd"/>
            <w:r w:rsidR="00B71C5D" w:rsidRPr="00B71C5D">
              <w:rPr>
                <w:sz w:val="20"/>
                <w:szCs w:val="20"/>
              </w:rPr>
              <w:t xml:space="preserve"> </w:t>
            </w:r>
            <w:proofErr w:type="spellStart"/>
            <w:r w:rsidR="00B71C5D" w:rsidRPr="00B71C5D">
              <w:rPr>
                <w:sz w:val="20"/>
                <w:szCs w:val="20"/>
              </w:rPr>
              <w:t>және</w:t>
            </w:r>
            <w:proofErr w:type="spellEnd"/>
            <w:r w:rsidR="00B71C5D" w:rsidRPr="00B71C5D">
              <w:rPr>
                <w:sz w:val="20"/>
                <w:szCs w:val="20"/>
              </w:rPr>
              <w:t xml:space="preserve"> </w:t>
            </w:r>
            <w:proofErr w:type="spellStart"/>
            <w:r w:rsidR="00B71C5D" w:rsidRPr="00B71C5D">
              <w:rPr>
                <w:sz w:val="20"/>
                <w:szCs w:val="20"/>
              </w:rPr>
              <w:t>операциялық</w:t>
            </w:r>
            <w:proofErr w:type="spellEnd"/>
            <w:r w:rsidR="00B71C5D" w:rsidRPr="00B71C5D">
              <w:rPr>
                <w:sz w:val="20"/>
                <w:szCs w:val="20"/>
              </w:rPr>
              <w:t xml:space="preserve"> </w:t>
            </w:r>
            <w:proofErr w:type="spellStart"/>
            <w:r w:rsidR="00B71C5D" w:rsidRPr="00B71C5D">
              <w:rPr>
                <w:sz w:val="20"/>
                <w:szCs w:val="20"/>
              </w:rPr>
              <w:t>жүйе</w:t>
            </w:r>
            <w:proofErr w:type="spellEnd"/>
            <w:r w:rsidR="00B71C5D" w:rsidRPr="00B71C5D">
              <w:rPr>
                <w:sz w:val="20"/>
                <w:szCs w:val="20"/>
              </w:rPr>
              <w:t xml:space="preserve"> </w:t>
            </w:r>
            <w:proofErr w:type="spellStart"/>
            <w:r w:rsidR="00B71C5D" w:rsidRPr="00B71C5D">
              <w:rPr>
                <w:sz w:val="20"/>
                <w:szCs w:val="20"/>
              </w:rPr>
              <w:t>интерфейстері</w:t>
            </w:r>
            <w:proofErr w:type="spellEnd"/>
            <w:r w:rsidR="00B71C5D">
              <w:rPr>
                <w:sz w:val="20"/>
                <w:szCs w:val="20"/>
                <w:lang w:val="kk-KZ"/>
              </w:rPr>
              <w:t>н құрастыру</w:t>
            </w:r>
          </w:p>
        </w:tc>
        <w:tc>
          <w:tcPr>
            <w:tcW w:w="860" w:type="dxa"/>
          </w:tcPr>
          <w:p w14:paraId="4BD3CAA0" w14:textId="5C978A07" w:rsidR="002F7F65" w:rsidRPr="00274E9F" w:rsidRDefault="00646951" w:rsidP="00B77F6B">
            <w:pPr>
              <w:tabs>
                <w:tab w:val="left" w:pos="1276"/>
              </w:tabs>
              <w:jc w:val="center"/>
              <w:rPr>
                <w:sz w:val="20"/>
                <w:szCs w:val="20"/>
                <w:lang w:val="kk-KZ"/>
              </w:rPr>
            </w:pPr>
            <w:r w:rsidRPr="00274E9F">
              <w:rPr>
                <w:sz w:val="20"/>
                <w:szCs w:val="20"/>
                <w:lang w:val="kk-KZ"/>
              </w:rPr>
              <w:t>2</w:t>
            </w:r>
          </w:p>
        </w:tc>
        <w:tc>
          <w:tcPr>
            <w:tcW w:w="727" w:type="dxa"/>
          </w:tcPr>
          <w:p w14:paraId="17114780" w14:textId="0AE9D51A" w:rsidR="002F7F65" w:rsidRPr="00274E9F" w:rsidRDefault="00646951" w:rsidP="79E482F3">
            <w:pPr>
              <w:tabs>
                <w:tab w:val="left" w:pos="1276"/>
              </w:tabs>
              <w:jc w:val="center"/>
              <w:rPr>
                <w:b/>
                <w:bCs/>
                <w:sz w:val="20"/>
                <w:szCs w:val="20"/>
                <w:lang w:val="kk-KZ"/>
              </w:rPr>
            </w:pPr>
            <w:r w:rsidRPr="00274E9F">
              <w:rPr>
                <w:b/>
                <w:bCs/>
                <w:sz w:val="20"/>
                <w:szCs w:val="20"/>
                <w:lang w:val="kk-KZ"/>
              </w:rPr>
              <w:t>10</w:t>
            </w:r>
          </w:p>
        </w:tc>
      </w:tr>
      <w:tr w:rsidR="002F7F65" w:rsidRPr="00274E9F" w14:paraId="39640F7D" w14:textId="77777777" w:rsidTr="79E482F3">
        <w:tc>
          <w:tcPr>
            <w:tcW w:w="1135" w:type="dxa"/>
            <w:vMerge/>
          </w:tcPr>
          <w:p w14:paraId="53459767" w14:textId="77777777" w:rsidR="002F7F65" w:rsidRPr="00274E9F" w:rsidRDefault="002F7F65" w:rsidP="00B77F6B">
            <w:pPr>
              <w:tabs>
                <w:tab w:val="left" w:pos="1276"/>
              </w:tabs>
              <w:jc w:val="center"/>
              <w:rPr>
                <w:sz w:val="20"/>
                <w:szCs w:val="20"/>
              </w:rPr>
            </w:pPr>
          </w:p>
        </w:tc>
        <w:tc>
          <w:tcPr>
            <w:tcW w:w="7787" w:type="dxa"/>
          </w:tcPr>
          <w:p w14:paraId="2FCE29A7" w14:textId="06F3D526" w:rsidR="002F7F65" w:rsidRPr="00274E9F" w:rsidRDefault="00646951" w:rsidP="79E482F3">
            <w:pPr>
              <w:tabs>
                <w:tab w:val="left" w:pos="1276"/>
              </w:tabs>
              <w:rPr>
                <w:b/>
                <w:bCs/>
                <w:sz w:val="20"/>
                <w:szCs w:val="20"/>
              </w:rPr>
            </w:pPr>
            <w:r w:rsidRPr="00274E9F">
              <w:rPr>
                <w:b/>
                <w:bCs/>
                <w:sz w:val="20"/>
                <w:szCs w:val="20"/>
                <w:lang w:val="kk-KZ"/>
              </w:rPr>
              <w:t>2</w:t>
            </w:r>
            <w:r w:rsidR="00B84624" w:rsidRPr="00274E9F">
              <w:rPr>
                <w:b/>
                <w:bCs/>
                <w:sz w:val="20"/>
                <w:szCs w:val="20"/>
                <w:lang w:val="kk-KZ"/>
              </w:rPr>
              <w:t>-</w:t>
            </w:r>
            <w:r w:rsidR="00885248" w:rsidRPr="00274E9F">
              <w:rPr>
                <w:b/>
                <w:bCs/>
                <w:sz w:val="20"/>
                <w:szCs w:val="20"/>
                <w:lang w:val="kk-KZ"/>
              </w:rPr>
              <w:t>ОБӨЖ</w:t>
            </w:r>
            <w:r w:rsidR="002F7F65" w:rsidRPr="00274E9F">
              <w:rPr>
                <w:b/>
                <w:bCs/>
                <w:sz w:val="20"/>
                <w:szCs w:val="20"/>
              </w:rPr>
              <w:t>.</w:t>
            </w:r>
            <w:r w:rsidR="00C8267A" w:rsidRPr="00274E9F">
              <w:rPr>
                <w:b/>
                <w:bCs/>
                <w:sz w:val="20"/>
                <w:szCs w:val="20"/>
              </w:rPr>
              <w:t xml:space="preserve"> </w:t>
            </w:r>
            <w:r w:rsidR="00B84624" w:rsidRPr="00274E9F">
              <w:rPr>
                <w:b/>
                <w:bCs/>
                <w:sz w:val="20"/>
                <w:szCs w:val="20"/>
              </w:rPr>
              <w:t>2-</w:t>
            </w:r>
            <w:r w:rsidR="00755256" w:rsidRPr="00274E9F">
              <w:rPr>
                <w:b/>
                <w:bCs/>
                <w:sz w:val="20"/>
                <w:szCs w:val="20"/>
                <w:lang w:val="kk-KZ"/>
              </w:rPr>
              <w:t>БӨЖ</w:t>
            </w:r>
            <w:r w:rsidR="00885248" w:rsidRPr="00274E9F">
              <w:rPr>
                <w:b/>
                <w:bCs/>
                <w:sz w:val="20"/>
                <w:szCs w:val="20"/>
                <w:lang w:val="kk-KZ"/>
              </w:rPr>
              <w:t xml:space="preserve"> </w:t>
            </w:r>
            <w:r w:rsidR="00885248" w:rsidRPr="00274E9F">
              <w:rPr>
                <w:sz w:val="20"/>
                <w:szCs w:val="20"/>
                <w:lang w:val="kk-KZ"/>
              </w:rPr>
              <w:t>орындау бойынша кеңестер</w:t>
            </w:r>
          </w:p>
        </w:tc>
        <w:tc>
          <w:tcPr>
            <w:tcW w:w="860" w:type="dxa"/>
          </w:tcPr>
          <w:p w14:paraId="1320C057" w14:textId="77777777" w:rsidR="002F7F65" w:rsidRPr="00274E9F" w:rsidRDefault="002F7F65" w:rsidP="00B77F6B">
            <w:pPr>
              <w:tabs>
                <w:tab w:val="left" w:pos="1276"/>
              </w:tabs>
              <w:jc w:val="center"/>
              <w:rPr>
                <w:sz w:val="20"/>
                <w:szCs w:val="20"/>
              </w:rPr>
            </w:pPr>
          </w:p>
        </w:tc>
        <w:tc>
          <w:tcPr>
            <w:tcW w:w="727" w:type="dxa"/>
          </w:tcPr>
          <w:p w14:paraId="6A7F86D2" w14:textId="77777777" w:rsidR="002F7F65" w:rsidRPr="00274E9F" w:rsidRDefault="002F7F65" w:rsidP="79E482F3">
            <w:pPr>
              <w:tabs>
                <w:tab w:val="left" w:pos="1276"/>
              </w:tabs>
              <w:jc w:val="center"/>
              <w:rPr>
                <w:b/>
                <w:bCs/>
                <w:sz w:val="20"/>
                <w:szCs w:val="20"/>
              </w:rPr>
            </w:pPr>
          </w:p>
        </w:tc>
      </w:tr>
      <w:tr w:rsidR="001A6AA6" w:rsidRPr="00274E9F" w14:paraId="46A4A182" w14:textId="77777777" w:rsidTr="79E482F3">
        <w:tc>
          <w:tcPr>
            <w:tcW w:w="1135" w:type="dxa"/>
            <w:vMerge w:val="restart"/>
          </w:tcPr>
          <w:p w14:paraId="09D5113A" w14:textId="77777777" w:rsidR="008642A4" w:rsidRPr="00274E9F" w:rsidRDefault="008642A4" w:rsidP="00B77F6B">
            <w:pPr>
              <w:tabs>
                <w:tab w:val="left" w:pos="1276"/>
              </w:tabs>
              <w:jc w:val="center"/>
              <w:rPr>
                <w:sz w:val="20"/>
                <w:szCs w:val="20"/>
              </w:rPr>
            </w:pPr>
            <w:r w:rsidRPr="00274E9F">
              <w:rPr>
                <w:sz w:val="20"/>
                <w:szCs w:val="20"/>
              </w:rPr>
              <w:t>7</w:t>
            </w:r>
          </w:p>
        </w:tc>
        <w:tc>
          <w:tcPr>
            <w:tcW w:w="7787" w:type="dxa"/>
          </w:tcPr>
          <w:p w14:paraId="4E0290DF" w14:textId="3BEFE58A" w:rsidR="008642A4" w:rsidRPr="00B71C5D" w:rsidRDefault="008642A4" w:rsidP="79E482F3">
            <w:pPr>
              <w:tabs>
                <w:tab w:val="left" w:pos="1276"/>
              </w:tabs>
              <w:rPr>
                <w:b/>
                <w:bCs/>
                <w:sz w:val="20"/>
                <w:szCs w:val="20"/>
                <w:lang w:val="kk-KZ"/>
              </w:rPr>
            </w:pPr>
            <w:r w:rsidRPr="00274E9F">
              <w:rPr>
                <w:b/>
                <w:bCs/>
                <w:sz w:val="20"/>
                <w:szCs w:val="20"/>
              </w:rPr>
              <w:t>7</w:t>
            </w:r>
            <w:r w:rsidR="001C497A" w:rsidRPr="00274E9F">
              <w:rPr>
                <w:b/>
                <w:bCs/>
                <w:sz w:val="20"/>
                <w:szCs w:val="20"/>
              </w:rPr>
              <w:t>-Д.</w:t>
            </w:r>
            <w:r w:rsidRPr="00274E9F">
              <w:rPr>
                <w:b/>
                <w:bCs/>
                <w:sz w:val="20"/>
                <w:szCs w:val="20"/>
                <w:lang w:val="kk-KZ"/>
              </w:rPr>
              <w:t xml:space="preserve"> </w:t>
            </w:r>
            <w:r w:rsidR="00B71C5D">
              <w:rPr>
                <w:b/>
                <w:bCs/>
                <w:sz w:val="20"/>
                <w:szCs w:val="20"/>
                <w:lang w:val="kk-KZ"/>
              </w:rPr>
              <w:t>Кітапханалар</w:t>
            </w:r>
          </w:p>
        </w:tc>
        <w:tc>
          <w:tcPr>
            <w:tcW w:w="860" w:type="dxa"/>
          </w:tcPr>
          <w:p w14:paraId="537C9AB2" w14:textId="18B3C1C4" w:rsidR="008642A4" w:rsidRPr="00274E9F" w:rsidRDefault="00646951" w:rsidP="79E482F3">
            <w:pPr>
              <w:tabs>
                <w:tab w:val="left" w:pos="1276"/>
              </w:tabs>
              <w:jc w:val="center"/>
              <w:rPr>
                <w:b/>
                <w:bCs/>
                <w:sz w:val="20"/>
                <w:szCs w:val="20"/>
                <w:lang w:val="kk-KZ"/>
              </w:rPr>
            </w:pPr>
            <w:r w:rsidRPr="00274E9F">
              <w:rPr>
                <w:b/>
                <w:bCs/>
                <w:sz w:val="20"/>
                <w:szCs w:val="20"/>
                <w:lang w:val="kk-KZ"/>
              </w:rPr>
              <w:t>2</w:t>
            </w:r>
          </w:p>
        </w:tc>
        <w:tc>
          <w:tcPr>
            <w:tcW w:w="727" w:type="dxa"/>
          </w:tcPr>
          <w:p w14:paraId="6E4776C7" w14:textId="77777777" w:rsidR="008642A4" w:rsidRPr="00274E9F" w:rsidRDefault="008642A4" w:rsidP="79E482F3">
            <w:pPr>
              <w:tabs>
                <w:tab w:val="left" w:pos="1276"/>
              </w:tabs>
              <w:jc w:val="center"/>
              <w:rPr>
                <w:b/>
                <w:bCs/>
                <w:sz w:val="20"/>
                <w:szCs w:val="20"/>
              </w:rPr>
            </w:pPr>
          </w:p>
        </w:tc>
      </w:tr>
      <w:tr w:rsidR="001A6AA6" w:rsidRPr="00274E9F" w14:paraId="41DE7F2C" w14:textId="77777777" w:rsidTr="79E482F3">
        <w:tc>
          <w:tcPr>
            <w:tcW w:w="1135" w:type="dxa"/>
            <w:vMerge/>
          </w:tcPr>
          <w:p w14:paraId="677A98A9" w14:textId="77777777" w:rsidR="008642A4" w:rsidRPr="00274E9F" w:rsidRDefault="008642A4" w:rsidP="00B77F6B">
            <w:pPr>
              <w:tabs>
                <w:tab w:val="left" w:pos="1276"/>
              </w:tabs>
              <w:jc w:val="center"/>
              <w:rPr>
                <w:b/>
                <w:sz w:val="20"/>
                <w:szCs w:val="20"/>
              </w:rPr>
            </w:pPr>
          </w:p>
        </w:tc>
        <w:tc>
          <w:tcPr>
            <w:tcW w:w="7787" w:type="dxa"/>
          </w:tcPr>
          <w:p w14:paraId="653F805B" w14:textId="6A44E0AE" w:rsidR="008642A4" w:rsidRPr="00B71C5D" w:rsidRDefault="00E319ED" w:rsidP="79E482F3">
            <w:pPr>
              <w:tabs>
                <w:tab w:val="left" w:pos="1276"/>
              </w:tabs>
              <w:rPr>
                <w:b/>
                <w:bCs/>
                <w:sz w:val="20"/>
                <w:szCs w:val="20"/>
                <w:lang w:val="kk-KZ"/>
              </w:rPr>
            </w:pPr>
            <w:r w:rsidRPr="00274E9F">
              <w:rPr>
                <w:b/>
                <w:bCs/>
                <w:sz w:val="20"/>
                <w:szCs w:val="20"/>
              </w:rPr>
              <w:t>7-</w:t>
            </w:r>
            <w:r w:rsidR="00885248" w:rsidRPr="00274E9F">
              <w:rPr>
                <w:b/>
                <w:bCs/>
                <w:sz w:val="20"/>
                <w:szCs w:val="20"/>
                <w:lang w:val="kk-KZ"/>
              </w:rPr>
              <w:t>ЗС</w:t>
            </w:r>
            <w:r w:rsidR="008642A4" w:rsidRPr="00274E9F">
              <w:rPr>
                <w:b/>
                <w:bCs/>
                <w:sz w:val="20"/>
                <w:szCs w:val="20"/>
              </w:rPr>
              <w:t>.</w:t>
            </w:r>
            <w:r w:rsidR="008642A4" w:rsidRPr="00274E9F">
              <w:rPr>
                <w:color w:val="FF0000"/>
                <w:sz w:val="20"/>
                <w:szCs w:val="20"/>
                <w:lang w:val="kk-KZ"/>
              </w:rPr>
              <w:t xml:space="preserve"> </w:t>
            </w:r>
            <w:r w:rsidR="00B71C5D" w:rsidRPr="003B19D7">
              <w:rPr>
                <w:sz w:val="20"/>
                <w:szCs w:val="20"/>
                <w:lang w:val="kk-KZ"/>
              </w:rPr>
              <w:t>Кітапханаларды бағдарлама ортасына енгізу.</w:t>
            </w:r>
          </w:p>
        </w:tc>
        <w:tc>
          <w:tcPr>
            <w:tcW w:w="860" w:type="dxa"/>
          </w:tcPr>
          <w:p w14:paraId="502C11A7" w14:textId="431D2C62" w:rsidR="008642A4" w:rsidRPr="00274E9F" w:rsidRDefault="00646951" w:rsidP="79E482F3">
            <w:pPr>
              <w:tabs>
                <w:tab w:val="left" w:pos="1276"/>
              </w:tabs>
              <w:jc w:val="center"/>
              <w:rPr>
                <w:b/>
                <w:bCs/>
                <w:sz w:val="20"/>
                <w:szCs w:val="20"/>
                <w:lang w:val="kk-KZ"/>
              </w:rPr>
            </w:pPr>
            <w:r w:rsidRPr="00274E9F">
              <w:rPr>
                <w:b/>
                <w:bCs/>
                <w:sz w:val="20"/>
                <w:szCs w:val="20"/>
                <w:lang w:val="kk-KZ"/>
              </w:rPr>
              <w:t>2</w:t>
            </w:r>
          </w:p>
        </w:tc>
        <w:tc>
          <w:tcPr>
            <w:tcW w:w="727" w:type="dxa"/>
          </w:tcPr>
          <w:p w14:paraId="45AE1167" w14:textId="22723985" w:rsidR="008642A4" w:rsidRPr="00274E9F" w:rsidRDefault="00646951" w:rsidP="79E482F3">
            <w:pPr>
              <w:tabs>
                <w:tab w:val="left" w:pos="1276"/>
              </w:tabs>
              <w:jc w:val="center"/>
              <w:rPr>
                <w:b/>
                <w:bCs/>
                <w:sz w:val="20"/>
                <w:szCs w:val="20"/>
                <w:lang w:val="kk-KZ"/>
              </w:rPr>
            </w:pPr>
            <w:r w:rsidRPr="00274E9F">
              <w:rPr>
                <w:b/>
                <w:bCs/>
                <w:sz w:val="20"/>
                <w:szCs w:val="20"/>
                <w:lang w:val="kk-KZ"/>
              </w:rPr>
              <w:t>10</w:t>
            </w:r>
          </w:p>
        </w:tc>
      </w:tr>
      <w:tr w:rsidR="001A6AA6" w:rsidRPr="00274E9F" w14:paraId="018D01FA" w14:textId="77777777" w:rsidTr="79E482F3">
        <w:tc>
          <w:tcPr>
            <w:tcW w:w="1135" w:type="dxa"/>
            <w:vMerge/>
          </w:tcPr>
          <w:p w14:paraId="0FC1A443" w14:textId="77777777" w:rsidR="00080FF0" w:rsidRPr="00274E9F" w:rsidRDefault="00080FF0" w:rsidP="00080FF0">
            <w:pPr>
              <w:tabs>
                <w:tab w:val="left" w:pos="1276"/>
              </w:tabs>
              <w:jc w:val="center"/>
              <w:rPr>
                <w:b/>
                <w:sz w:val="20"/>
                <w:szCs w:val="20"/>
              </w:rPr>
            </w:pPr>
          </w:p>
        </w:tc>
        <w:tc>
          <w:tcPr>
            <w:tcW w:w="7787" w:type="dxa"/>
          </w:tcPr>
          <w:p w14:paraId="12C759B0" w14:textId="0A4CA78B" w:rsidR="00C8267A" w:rsidRPr="00CC1A94" w:rsidRDefault="00E319ED" w:rsidP="00080FF0">
            <w:pPr>
              <w:jc w:val="both"/>
              <w:rPr>
                <w:color w:val="FF0000"/>
                <w:sz w:val="20"/>
                <w:szCs w:val="20"/>
              </w:rPr>
            </w:pPr>
            <w:r w:rsidRPr="00274E9F">
              <w:rPr>
                <w:b/>
                <w:bCs/>
                <w:sz w:val="20"/>
                <w:szCs w:val="20"/>
              </w:rPr>
              <w:t>2-</w:t>
            </w:r>
            <w:r w:rsidRPr="00274E9F">
              <w:rPr>
                <w:b/>
                <w:bCs/>
                <w:sz w:val="20"/>
                <w:szCs w:val="20"/>
                <w:lang w:val="kk-KZ"/>
              </w:rPr>
              <w:t>БӨЖ.</w:t>
            </w:r>
            <w:r w:rsidR="00080FF0" w:rsidRPr="00274E9F">
              <w:rPr>
                <w:b/>
                <w:bCs/>
                <w:sz w:val="20"/>
                <w:szCs w:val="20"/>
              </w:rPr>
              <w:t xml:space="preserve">  </w:t>
            </w:r>
            <w:bookmarkStart w:id="0" w:name="_Hlk208930374"/>
            <w:r w:rsidR="00B71C5D" w:rsidRPr="00B71C5D">
              <w:rPr>
                <w:sz w:val="20"/>
                <w:szCs w:val="20"/>
              </w:rPr>
              <w:t xml:space="preserve">Файл </w:t>
            </w:r>
            <w:proofErr w:type="spellStart"/>
            <w:r w:rsidR="00B71C5D" w:rsidRPr="00B71C5D">
              <w:rPr>
                <w:sz w:val="20"/>
                <w:szCs w:val="20"/>
              </w:rPr>
              <w:t>жүйесін</w:t>
            </w:r>
            <w:proofErr w:type="spellEnd"/>
            <w:r w:rsidR="00B71C5D" w:rsidRPr="00B71C5D">
              <w:rPr>
                <w:sz w:val="20"/>
                <w:szCs w:val="20"/>
              </w:rPr>
              <w:t xml:space="preserve"> </w:t>
            </w:r>
            <w:proofErr w:type="spellStart"/>
            <w:r w:rsidR="00B71C5D" w:rsidRPr="00B71C5D">
              <w:rPr>
                <w:sz w:val="20"/>
                <w:szCs w:val="20"/>
              </w:rPr>
              <w:t>басқару</w:t>
            </w:r>
            <w:proofErr w:type="spellEnd"/>
            <w:r w:rsidR="00B71C5D" w:rsidRPr="00B71C5D">
              <w:rPr>
                <w:sz w:val="20"/>
                <w:szCs w:val="20"/>
              </w:rPr>
              <w:t xml:space="preserve">: </w:t>
            </w:r>
            <w:proofErr w:type="spellStart"/>
            <w:r w:rsidR="00B71C5D" w:rsidRPr="00B71C5D">
              <w:rPr>
                <w:sz w:val="20"/>
                <w:szCs w:val="20"/>
              </w:rPr>
              <w:t>мәтіндік</w:t>
            </w:r>
            <w:proofErr w:type="spellEnd"/>
            <w:r w:rsidR="00B71C5D" w:rsidRPr="00B71C5D">
              <w:rPr>
                <w:sz w:val="20"/>
                <w:szCs w:val="20"/>
              </w:rPr>
              <w:t xml:space="preserve"> </w:t>
            </w:r>
            <w:proofErr w:type="spellStart"/>
            <w:r w:rsidR="00B71C5D" w:rsidRPr="00B71C5D">
              <w:rPr>
                <w:sz w:val="20"/>
                <w:szCs w:val="20"/>
              </w:rPr>
              <w:t>және</w:t>
            </w:r>
            <w:proofErr w:type="spellEnd"/>
            <w:r w:rsidR="00B71C5D" w:rsidRPr="00B71C5D">
              <w:rPr>
                <w:sz w:val="20"/>
                <w:szCs w:val="20"/>
              </w:rPr>
              <w:t xml:space="preserve"> </w:t>
            </w:r>
            <w:proofErr w:type="spellStart"/>
            <w:r w:rsidR="00B71C5D" w:rsidRPr="00B71C5D">
              <w:rPr>
                <w:sz w:val="20"/>
                <w:szCs w:val="20"/>
              </w:rPr>
              <w:t>екілік</w:t>
            </w:r>
            <w:proofErr w:type="spellEnd"/>
            <w:r w:rsidR="00B71C5D" w:rsidRPr="00B71C5D">
              <w:rPr>
                <w:sz w:val="20"/>
                <w:szCs w:val="20"/>
              </w:rPr>
              <w:t xml:space="preserve"> </w:t>
            </w:r>
            <w:proofErr w:type="spellStart"/>
            <w:r w:rsidR="00B71C5D" w:rsidRPr="00B71C5D">
              <w:rPr>
                <w:sz w:val="20"/>
                <w:szCs w:val="20"/>
              </w:rPr>
              <w:t>деректермен</w:t>
            </w:r>
            <w:proofErr w:type="spellEnd"/>
            <w:r w:rsidR="00B71C5D" w:rsidRPr="00B71C5D">
              <w:rPr>
                <w:sz w:val="20"/>
                <w:szCs w:val="20"/>
              </w:rPr>
              <w:t xml:space="preserve"> </w:t>
            </w:r>
            <w:proofErr w:type="spellStart"/>
            <w:r w:rsidR="00B71C5D" w:rsidRPr="00B71C5D">
              <w:rPr>
                <w:sz w:val="20"/>
                <w:szCs w:val="20"/>
              </w:rPr>
              <w:t>жұмыс</w:t>
            </w:r>
            <w:proofErr w:type="spellEnd"/>
            <w:r w:rsidR="00B71C5D" w:rsidRPr="00B71C5D">
              <w:rPr>
                <w:sz w:val="20"/>
                <w:szCs w:val="20"/>
              </w:rPr>
              <w:t xml:space="preserve">, </w:t>
            </w:r>
            <w:proofErr w:type="spellStart"/>
            <w:r w:rsidR="00B71C5D" w:rsidRPr="00B71C5D">
              <w:rPr>
                <w:sz w:val="20"/>
                <w:szCs w:val="20"/>
              </w:rPr>
              <w:t>қалталарды</w:t>
            </w:r>
            <w:proofErr w:type="spellEnd"/>
            <w:r w:rsidR="00B71C5D" w:rsidRPr="00B71C5D">
              <w:rPr>
                <w:sz w:val="20"/>
                <w:szCs w:val="20"/>
              </w:rPr>
              <w:t xml:space="preserve"> </w:t>
            </w:r>
            <w:proofErr w:type="spellStart"/>
            <w:r w:rsidR="00B71C5D" w:rsidRPr="00B71C5D">
              <w:rPr>
                <w:sz w:val="20"/>
                <w:szCs w:val="20"/>
              </w:rPr>
              <w:t>сұрыптау</w:t>
            </w:r>
            <w:proofErr w:type="spellEnd"/>
            <w:r w:rsidR="00B71C5D" w:rsidRPr="00B71C5D">
              <w:rPr>
                <w:sz w:val="20"/>
                <w:szCs w:val="20"/>
              </w:rPr>
              <w:t xml:space="preserve"> мен </w:t>
            </w:r>
            <w:proofErr w:type="spellStart"/>
            <w:r w:rsidR="00B71C5D" w:rsidRPr="00B71C5D">
              <w:rPr>
                <w:sz w:val="20"/>
                <w:szCs w:val="20"/>
              </w:rPr>
              <w:t>қайта</w:t>
            </w:r>
            <w:proofErr w:type="spellEnd"/>
            <w:r w:rsidR="00B71C5D" w:rsidRPr="00B71C5D">
              <w:rPr>
                <w:sz w:val="20"/>
                <w:szCs w:val="20"/>
              </w:rPr>
              <w:t xml:space="preserve"> </w:t>
            </w:r>
            <w:proofErr w:type="spellStart"/>
            <w:r w:rsidR="00B71C5D" w:rsidRPr="00B71C5D">
              <w:rPr>
                <w:sz w:val="20"/>
                <w:szCs w:val="20"/>
              </w:rPr>
              <w:t>атау</w:t>
            </w:r>
            <w:bookmarkEnd w:id="0"/>
            <w:proofErr w:type="spellEnd"/>
          </w:p>
        </w:tc>
        <w:tc>
          <w:tcPr>
            <w:tcW w:w="860" w:type="dxa"/>
          </w:tcPr>
          <w:p w14:paraId="04C86306" w14:textId="77777777" w:rsidR="00080FF0" w:rsidRPr="00274E9F" w:rsidRDefault="00080FF0" w:rsidP="79E482F3">
            <w:pPr>
              <w:tabs>
                <w:tab w:val="left" w:pos="1276"/>
              </w:tabs>
              <w:jc w:val="center"/>
              <w:rPr>
                <w:b/>
                <w:bCs/>
                <w:sz w:val="20"/>
                <w:szCs w:val="20"/>
              </w:rPr>
            </w:pPr>
          </w:p>
        </w:tc>
        <w:tc>
          <w:tcPr>
            <w:tcW w:w="727" w:type="dxa"/>
          </w:tcPr>
          <w:p w14:paraId="168B857E" w14:textId="2AD4D1BF" w:rsidR="00080FF0" w:rsidRPr="00274E9F" w:rsidRDefault="00CF7464" w:rsidP="79E482F3">
            <w:pPr>
              <w:tabs>
                <w:tab w:val="left" w:pos="1276"/>
              </w:tabs>
              <w:jc w:val="center"/>
              <w:rPr>
                <w:b/>
                <w:bCs/>
                <w:sz w:val="20"/>
                <w:szCs w:val="20"/>
                <w:lang w:val="kk-KZ"/>
              </w:rPr>
            </w:pPr>
            <w:r>
              <w:rPr>
                <w:b/>
                <w:bCs/>
                <w:sz w:val="20"/>
                <w:szCs w:val="20"/>
                <w:lang w:val="kk-KZ"/>
              </w:rPr>
              <w:t>25</w:t>
            </w:r>
          </w:p>
        </w:tc>
      </w:tr>
      <w:tr w:rsidR="001D46BF" w:rsidRPr="00274E9F" w14:paraId="3310DCC9" w14:textId="77777777" w:rsidTr="79E482F3">
        <w:tc>
          <w:tcPr>
            <w:tcW w:w="1135" w:type="dxa"/>
            <w:vMerge w:val="restart"/>
          </w:tcPr>
          <w:p w14:paraId="725C881B" w14:textId="675AC851" w:rsidR="001D46BF" w:rsidRPr="00274E9F" w:rsidRDefault="001D46BF" w:rsidP="001D46BF">
            <w:pPr>
              <w:tabs>
                <w:tab w:val="left" w:pos="1276"/>
              </w:tabs>
              <w:jc w:val="center"/>
              <w:rPr>
                <w:b/>
                <w:sz w:val="20"/>
                <w:szCs w:val="20"/>
              </w:rPr>
            </w:pPr>
            <w:r w:rsidRPr="00274E9F">
              <w:rPr>
                <w:b/>
                <w:sz w:val="20"/>
                <w:szCs w:val="20"/>
              </w:rPr>
              <w:t>8</w:t>
            </w:r>
          </w:p>
        </w:tc>
        <w:tc>
          <w:tcPr>
            <w:tcW w:w="7787" w:type="dxa"/>
          </w:tcPr>
          <w:p w14:paraId="62DE5CDB" w14:textId="33B68416" w:rsidR="001D46BF" w:rsidRPr="00CC1A94" w:rsidRDefault="001D46BF" w:rsidP="001D46BF">
            <w:pPr>
              <w:jc w:val="both"/>
              <w:rPr>
                <w:b/>
                <w:bCs/>
                <w:sz w:val="20"/>
                <w:szCs w:val="20"/>
                <w:lang w:val="kk-KZ"/>
              </w:rPr>
            </w:pPr>
            <w:r w:rsidRPr="00274E9F">
              <w:rPr>
                <w:b/>
                <w:bCs/>
                <w:sz w:val="20"/>
                <w:szCs w:val="20"/>
              </w:rPr>
              <w:t xml:space="preserve">8-Д. </w:t>
            </w:r>
            <w:r w:rsidRPr="00274E9F">
              <w:rPr>
                <w:color w:val="FF0000"/>
                <w:sz w:val="20"/>
                <w:szCs w:val="20"/>
                <w:lang w:val="kk-KZ"/>
              </w:rPr>
              <w:t xml:space="preserve"> </w:t>
            </w:r>
            <w:r w:rsidR="00CC1A94">
              <w:rPr>
                <w:sz w:val="20"/>
                <w:szCs w:val="20"/>
                <w:lang w:val="kk-KZ"/>
              </w:rPr>
              <w:t>Функциялар</w:t>
            </w:r>
          </w:p>
        </w:tc>
        <w:tc>
          <w:tcPr>
            <w:tcW w:w="860" w:type="dxa"/>
          </w:tcPr>
          <w:p w14:paraId="079D30E1" w14:textId="1B8AA9CB" w:rsidR="001D46BF" w:rsidRPr="00274E9F" w:rsidRDefault="00646951" w:rsidP="001D46BF">
            <w:pPr>
              <w:tabs>
                <w:tab w:val="left" w:pos="1276"/>
              </w:tabs>
              <w:jc w:val="center"/>
              <w:rPr>
                <w:b/>
                <w:bCs/>
                <w:sz w:val="20"/>
                <w:szCs w:val="20"/>
                <w:lang w:val="kk-KZ"/>
              </w:rPr>
            </w:pPr>
            <w:r w:rsidRPr="00274E9F">
              <w:rPr>
                <w:b/>
                <w:bCs/>
                <w:sz w:val="20"/>
                <w:szCs w:val="20"/>
                <w:lang w:val="kk-KZ"/>
              </w:rPr>
              <w:t>2</w:t>
            </w:r>
          </w:p>
        </w:tc>
        <w:tc>
          <w:tcPr>
            <w:tcW w:w="727" w:type="dxa"/>
          </w:tcPr>
          <w:p w14:paraId="3468C9C2" w14:textId="77777777" w:rsidR="001D46BF" w:rsidRPr="00274E9F" w:rsidRDefault="001D46BF" w:rsidP="001D46BF">
            <w:pPr>
              <w:tabs>
                <w:tab w:val="left" w:pos="1276"/>
              </w:tabs>
              <w:jc w:val="center"/>
              <w:rPr>
                <w:b/>
                <w:bCs/>
                <w:sz w:val="20"/>
                <w:szCs w:val="20"/>
              </w:rPr>
            </w:pPr>
          </w:p>
        </w:tc>
      </w:tr>
      <w:tr w:rsidR="001D46BF" w:rsidRPr="00274E9F" w14:paraId="2115EEA8" w14:textId="77777777" w:rsidTr="79E482F3">
        <w:tc>
          <w:tcPr>
            <w:tcW w:w="1135" w:type="dxa"/>
            <w:vMerge/>
          </w:tcPr>
          <w:p w14:paraId="37139B78" w14:textId="77777777" w:rsidR="001D46BF" w:rsidRPr="00274E9F" w:rsidRDefault="001D46BF" w:rsidP="001D46BF">
            <w:pPr>
              <w:tabs>
                <w:tab w:val="left" w:pos="1276"/>
              </w:tabs>
              <w:jc w:val="center"/>
              <w:rPr>
                <w:b/>
                <w:sz w:val="20"/>
                <w:szCs w:val="20"/>
              </w:rPr>
            </w:pPr>
          </w:p>
        </w:tc>
        <w:tc>
          <w:tcPr>
            <w:tcW w:w="7787" w:type="dxa"/>
          </w:tcPr>
          <w:p w14:paraId="06402C27" w14:textId="71D2D8C8" w:rsidR="001D46BF" w:rsidRPr="00274E9F" w:rsidRDefault="001D46BF" w:rsidP="00CC1A94">
            <w:pPr>
              <w:pStyle w:val="TableParagraph"/>
              <w:spacing w:line="206" w:lineRule="exact"/>
              <w:rPr>
                <w:b/>
                <w:bCs/>
                <w:sz w:val="20"/>
                <w:szCs w:val="20"/>
              </w:rPr>
            </w:pPr>
            <w:r w:rsidRPr="00274E9F">
              <w:rPr>
                <w:b/>
                <w:bCs/>
                <w:sz w:val="20"/>
                <w:szCs w:val="20"/>
              </w:rPr>
              <w:t>8-ЗС.</w:t>
            </w:r>
            <w:r w:rsidRPr="00274E9F">
              <w:rPr>
                <w:color w:val="FF0000"/>
                <w:sz w:val="20"/>
                <w:szCs w:val="20"/>
              </w:rPr>
              <w:t xml:space="preserve"> </w:t>
            </w:r>
            <w:r w:rsidR="00CC1A94">
              <w:rPr>
                <w:sz w:val="20"/>
                <w:szCs w:val="20"/>
              </w:rPr>
              <w:t>Функцияларды әртүрлі тапсырмаларда пайдалану.</w:t>
            </w:r>
          </w:p>
        </w:tc>
        <w:tc>
          <w:tcPr>
            <w:tcW w:w="860" w:type="dxa"/>
          </w:tcPr>
          <w:p w14:paraId="66EA9AAC" w14:textId="31A09D8C" w:rsidR="001D46BF" w:rsidRPr="00274E9F" w:rsidRDefault="00646951" w:rsidP="001D46BF">
            <w:pPr>
              <w:tabs>
                <w:tab w:val="left" w:pos="1276"/>
              </w:tabs>
              <w:jc w:val="center"/>
              <w:rPr>
                <w:b/>
                <w:bCs/>
                <w:sz w:val="20"/>
                <w:szCs w:val="20"/>
                <w:lang w:val="kk-KZ"/>
              </w:rPr>
            </w:pPr>
            <w:r w:rsidRPr="00274E9F">
              <w:rPr>
                <w:b/>
                <w:bCs/>
                <w:sz w:val="20"/>
                <w:szCs w:val="20"/>
                <w:lang w:val="kk-KZ"/>
              </w:rPr>
              <w:t>2</w:t>
            </w:r>
          </w:p>
        </w:tc>
        <w:tc>
          <w:tcPr>
            <w:tcW w:w="727" w:type="dxa"/>
          </w:tcPr>
          <w:p w14:paraId="513CB5C4" w14:textId="08BB7BD7" w:rsidR="001D46BF" w:rsidRPr="00274E9F" w:rsidRDefault="00646951" w:rsidP="001D46BF">
            <w:pPr>
              <w:tabs>
                <w:tab w:val="left" w:pos="1276"/>
              </w:tabs>
              <w:jc w:val="center"/>
              <w:rPr>
                <w:b/>
                <w:bCs/>
                <w:sz w:val="20"/>
                <w:szCs w:val="20"/>
                <w:lang w:val="kk-KZ"/>
              </w:rPr>
            </w:pPr>
            <w:r w:rsidRPr="00274E9F">
              <w:rPr>
                <w:b/>
                <w:bCs/>
                <w:sz w:val="20"/>
                <w:szCs w:val="20"/>
                <w:lang w:val="kk-KZ"/>
              </w:rPr>
              <w:t>10</w:t>
            </w:r>
          </w:p>
        </w:tc>
      </w:tr>
      <w:tr w:rsidR="001D46BF" w:rsidRPr="00274E9F" w14:paraId="51878BC9" w14:textId="77777777" w:rsidTr="79E482F3">
        <w:tc>
          <w:tcPr>
            <w:tcW w:w="1135" w:type="dxa"/>
            <w:vMerge/>
          </w:tcPr>
          <w:p w14:paraId="6416CB68" w14:textId="77777777" w:rsidR="001D46BF" w:rsidRPr="00274E9F" w:rsidRDefault="001D46BF" w:rsidP="001D46BF">
            <w:pPr>
              <w:tabs>
                <w:tab w:val="left" w:pos="1276"/>
              </w:tabs>
              <w:jc w:val="center"/>
              <w:rPr>
                <w:b/>
                <w:sz w:val="20"/>
                <w:szCs w:val="20"/>
              </w:rPr>
            </w:pPr>
          </w:p>
        </w:tc>
        <w:tc>
          <w:tcPr>
            <w:tcW w:w="7787" w:type="dxa"/>
          </w:tcPr>
          <w:p w14:paraId="59864BD7" w14:textId="0DA58D9F" w:rsidR="001D46BF" w:rsidRPr="00274E9F" w:rsidRDefault="00646951" w:rsidP="001D46BF">
            <w:pPr>
              <w:jc w:val="both"/>
              <w:rPr>
                <w:b/>
                <w:bCs/>
                <w:sz w:val="20"/>
                <w:szCs w:val="20"/>
              </w:rPr>
            </w:pPr>
            <w:r w:rsidRPr="00274E9F">
              <w:rPr>
                <w:b/>
                <w:bCs/>
                <w:sz w:val="20"/>
                <w:szCs w:val="20"/>
                <w:lang w:val="kk-KZ"/>
              </w:rPr>
              <w:t>3-ОБӨЖ</w:t>
            </w:r>
            <w:r w:rsidRPr="00274E9F">
              <w:rPr>
                <w:b/>
                <w:bCs/>
                <w:sz w:val="20"/>
                <w:szCs w:val="20"/>
              </w:rPr>
              <w:t xml:space="preserve">. </w:t>
            </w:r>
            <w:r w:rsidRPr="00274E9F">
              <w:rPr>
                <w:b/>
                <w:bCs/>
                <w:sz w:val="20"/>
                <w:szCs w:val="20"/>
                <w:lang w:val="kk-KZ"/>
              </w:rPr>
              <w:t>3</w:t>
            </w:r>
            <w:r w:rsidRPr="00274E9F">
              <w:rPr>
                <w:b/>
                <w:bCs/>
                <w:sz w:val="20"/>
                <w:szCs w:val="20"/>
              </w:rPr>
              <w:t>-</w:t>
            </w:r>
            <w:r w:rsidRPr="00274E9F">
              <w:rPr>
                <w:b/>
                <w:bCs/>
                <w:sz w:val="20"/>
                <w:szCs w:val="20"/>
                <w:lang w:val="kk-KZ"/>
              </w:rPr>
              <w:t xml:space="preserve">БӨЖ </w:t>
            </w:r>
            <w:r w:rsidRPr="00274E9F">
              <w:rPr>
                <w:sz w:val="20"/>
                <w:szCs w:val="20"/>
                <w:lang w:val="kk-KZ"/>
              </w:rPr>
              <w:t>орындау бойынша кеңестер</w:t>
            </w:r>
          </w:p>
        </w:tc>
        <w:tc>
          <w:tcPr>
            <w:tcW w:w="860" w:type="dxa"/>
          </w:tcPr>
          <w:p w14:paraId="10186900" w14:textId="77777777" w:rsidR="001D46BF" w:rsidRPr="00274E9F" w:rsidRDefault="001D46BF" w:rsidP="001D46BF">
            <w:pPr>
              <w:tabs>
                <w:tab w:val="left" w:pos="1276"/>
              </w:tabs>
              <w:jc w:val="center"/>
              <w:rPr>
                <w:b/>
                <w:bCs/>
                <w:sz w:val="20"/>
                <w:szCs w:val="20"/>
              </w:rPr>
            </w:pPr>
          </w:p>
        </w:tc>
        <w:tc>
          <w:tcPr>
            <w:tcW w:w="727" w:type="dxa"/>
          </w:tcPr>
          <w:p w14:paraId="1380DC13" w14:textId="77777777" w:rsidR="001D46BF" w:rsidRPr="00274E9F" w:rsidRDefault="001D46BF" w:rsidP="001D46BF">
            <w:pPr>
              <w:tabs>
                <w:tab w:val="left" w:pos="1276"/>
              </w:tabs>
              <w:jc w:val="center"/>
              <w:rPr>
                <w:b/>
                <w:bCs/>
                <w:sz w:val="20"/>
                <w:szCs w:val="20"/>
              </w:rPr>
            </w:pPr>
          </w:p>
        </w:tc>
      </w:tr>
      <w:tr w:rsidR="00517B82" w:rsidRPr="00274E9F" w14:paraId="486ABFDD" w14:textId="77777777" w:rsidTr="79E482F3">
        <w:tc>
          <w:tcPr>
            <w:tcW w:w="9782" w:type="dxa"/>
            <w:gridSpan w:val="3"/>
          </w:tcPr>
          <w:p w14:paraId="7CDBB15F" w14:textId="7FB2EF98" w:rsidR="00517B82" w:rsidRPr="00274E9F" w:rsidRDefault="00885248" w:rsidP="79E482F3">
            <w:pPr>
              <w:tabs>
                <w:tab w:val="left" w:pos="1276"/>
              </w:tabs>
              <w:rPr>
                <w:b/>
                <w:bCs/>
                <w:sz w:val="20"/>
                <w:szCs w:val="20"/>
              </w:rPr>
            </w:pPr>
            <w:r w:rsidRPr="00274E9F">
              <w:rPr>
                <w:b/>
                <w:bCs/>
                <w:sz w:val="20"/>
                <w:szCs w:val="20"/>
                <w:lang w:val="kk-KZ"/>
              </w:rPr>
              <w:t>Аралық бақылау</w:t>
            </w:r>
            <w:r w:rsidR="00517B82" w:rsidRPr="00274E9F">
              <w:rPr>
                <w:b/>
                <w:bCs/>
                <w:sz w:val="20"/>
                <w:szCs w:val="20"/>
                <w:lang w:val="kk-KZ"/>
              </w:rPr>
              <w:t xml:space="preserve"> 1</w:t>
            </w:r>
          </w:p>
        </w:tc>
        <w:tc>
          <w:tcPr>
            <w:tcW w:w="727" w:type="dxa"/>
          </w:tcPr>
          <w:p w14:paraId="13308BAA" w14:textId="77777777" w:rsidR="00517B82" w:rsidRPr="00274E9F" w:rsidRDefault="00517B82" w:rsidP="79E482F3">
            <w:pPr>
              <w:tabs>
                <w:tab w:val="left" w:pos="1276"/>
              </w:tabs>
              <w:jc w:val="center"/>
              <w:rPr>
                <w:b/>
                <w:bCs/>
                <w:sz w:val="20"/>
                <w:szCs w:val="20"/>
                <w:lang w:val="kk-KZ"/>
              </w:rPr>
            </w:pPr>
            <w:r w:rsidRPr="00274E9F">
              <w:rPr>
                <w:b/>
                <w:bCs/>
                <w:sz w:val="20"/>
                <w:szCs w:val="20"/>
                <w:lang w:val="kk-KZ"/>
              </w:rPr>
              <w:t>100</w:t>
            </w:r>
          </w:p>
        </w:tc>
      </w:tr>
      <w:tr w:rsidR="001A6AA6" w:rsidRPr="00274E9F" w14:paraId="4F28CBE4" w14:textId="77777777" w:rsidTr="79E482F3">
        <w:tc>
          <w:tcPr>
            <w:tcW w:w="1135" w:type="dxa"/>
            <w:vMerge w:val="restart"/>
          </w:tcPr>
          <w:p w14:paraId="76705EFF" w14:textId="77777777" w:rsidR="00B43A2C" w:rsidRPr="00274E9F" w:rsidRDefault="00B43A2C" w:rsidP="00080FF0">
            <w:pPr>
              <w:tabs>
                <w:tab w:val="left" w:pos="1276"/>
              </w:tabs>
              <w:jc w:val="center"/>
              <w:rPr>
                <w:sz w:val="20"/>
                <w:szCs w:val="20"/>
              </w:rPr>
            </w:pPr>
            <w:r w:rsidRPr="00274E9F">
              <w:rPr>
                <w:sz w:val="20"/>
                <w:szCs w:val="20"/>
              </w:rPr>
              <w:lastRenderedPageBreak/>
              <w:t>9</w:t>
            </w:r>
          </w:p>
        </w:tc>
        <w:tc>
          <w:tcPr>
            <w:tcW w:w="7787" w:type="dxa"/>
          </w:tcPr>
          <w:p w14:paraId="4FF959EB" w14:textId="2069A7C2" w:rsidR="00B43A2C" w:rsidRPr="00274E9F" w:rsidRDefault="00B43A2C" w:rsidP="79E482F3">
            <w:pPr>
              <w:tabs>
                <w:tab w:val="left" w:pos="1276"/>
              </w:tabs>
              <w:rPr>
                <w:b/>
                <w:bCs/>
                <w:sz w:val="20"/>
                <w:szCs w:val="20"/>
              </w:rPr>
            </w:pPr>
            <w:r w:rsidRPr="00274E9F">
              <w:rPr>
                <w:b/>
                <w:bCs/>
                <w:sz w:val="20"/>
                <w:szCs w:val="20"/>
              </w:rPr>
              <w:t>9</w:t>
            </w:r>
            <w:r w:rsidR="001C497A" w:rsidRPr="00274E9F">
              <w:rPr>
                <w:b/>
                <w:bCs/>
                <w:sz w:val="20"/>
                <w:szCs w:val="20"/>
              </w:rPr>
              <w:t xml:space="preserve">-Д. </w:t>
            </w:r>
            <w:r w:rsidRPr="00274E9F">
              <w:rPr>
                <w:color w:val="FF0000"/>
                <w:sz w:val="20"/>
                <w:szCs w:val="20"/>
                <w:lang w:val="kk-KZ"/>
              </w:rPr>
              <w:t xml:space="preserve"> </w:t>
            </w:r>
            <w:proofErr w:type="spellStart"/>
            <w:r w:rsidR="00CC1A94" w:rsidRPr="00CC1A94">
              <w:rPr>
                <w:sz w:val="20"/>
                <w:szCs w:val="20"/>
              </w:rPr>
              <w:t>Жергілікті</w:t>
            </w:r>
            <w:proofErr w:type="spellEnd"/>
            <w:r w:rsidR="00CC1A94" w:rsidRPr="00CC1A94">
              <w:rPr>
                <w:sz w:val="20"/>
                <w:szCs w:val="20"/>
              </w:rPr>
              <w:t xml:space="preserve"> </w:t>
            </w:r>
            <w:proofErr w:type="spellStart"/>
            <w:r w:rsidR="00CC1A94" w:rsidRPr="00CC1A94">
              <w:rPr>
                <w:sz w:val="20"/>
                <w:szCs w:val="20"/>
              </w:rPr>
              <w:t>және</w:t>
            </w:r>
            <w:proofErr w:type="spellEnd"/>
            <w:r w:rsidR="00CC1A94" w:rsidRPr="00CC1A94">
              <w:rPr>
                <w:sz w:val="20"/>
                <w:szCs w:val="20"/>
              </w:rPr>
              <w:t xml:space="preserve"> </w:t>
            </w:r>
            <w:r w:rsidR="00CC1A94">
              <w:rPr>
                <w:sz w:val="20"/>
                <w:szCs w:val="20"/>
                <w:lang w:val="kk-KZ"/>
              </w:rPr>
              <w:t xml:space="preserve">глобалды </w:t>
            </w:r>
            <w:proofErr w:type="spellStart"/>
            <w:r w:rsidR="00CC1A94" w:rsidRPr="00CC1A94">
              <w:rPr>
                <w:sz w:val="20"/>
                <w:szCs w:val="20"/>
              </w:rPr>
              <w:t>айнымалылар</w:t>
            </w:r>
            <w:proofErr w:type="spellEnd"/>
          </w:p>
        </w:tc>
        <w:tc>
          <w:tcPr>
            <w:tcW w:w="860" w:type="dxa"/>
          </w:tcPr>
          <w:p w14:paraId="2BFB5AD3" w14:textId="00557F93" w:rsidR="00B43A2C" w:rsidRPr="00274E9F" w:rsidRDefault="006C49FA" w:rsidP="79E482F3">
            <w:pPr>
              <w:tabs>
                <w:tab w:val="left" w:pos="1276"/>
              </w:tabs>
              <w:jc w:val="center"/>
              <w:rPr>
                <w:b/>
                <w:bCs/>
                <w:sz w:val="20"/>
                <w:szCs w:val="20"/>
                <w:lang w:val="kk-KZ"/>
              </w:rPr>
            </w:pPr>
            <w:r w:rsidRPr="00274E9F">
              <w:rPr>
                <w:b/>
                <w:bCs/>
                <w:sz w:val="20"/>
                <w:szCs w:val="20"/>
                <w:lang w:val="kk-KZ"/>
              </w:rPr>
              <w:t>2</w:t>
            </w:r>
          </w:p>
        </w:tc>
        <w:tc>
          <w:tcPr>
            <w:tcW w:w="727" w:type="dxa"/>
          </w:tcPr>
          <w:p w14:paraId="64D80AF2" w14:textId="77777777" w:rsidR="00B43A2C" w:rsidRPr="00274E9F" w:rsidRDefault="00B43A2C" w:rsidP="79E482F3">
            <w:pPr>
              <w:tabs>
                <w:tab w:val="left" w:pos="1276"/>
              </w:tabs>
              <w:jc w:val="center"/>
              <w:rPr>
                <w:b/>
                <w:bCs/>
                <w:sz w:val="20"/>
                <w:szCs w:val="20"/>
              </w:rPr>
            </w:pPr>
          </w:p>
        </w:tc>
      </w:tr>
      <w:tr w:rsidR="001A6AA6" w:rsidRPr="00274E9F" w14:paraId="6D8423EA" w14:textId="77777777" w:rsidTr="79E482F3">
        <w:tc>
          <w:tcPr>
            <w:tcW w:w="1135" w:type="dxa"/>
            <w:vMerge/>
          </w:tcPr>
          <w:p w14:paraId="544D7B51" w14:textId="77777777" w:rsidR="00B43A2C" w:rsidRPr="00274E9F" w:rsidRDefault="00B43A2C" w:rsidP="00080FF0">
            <w:pPr>
              <w:tabs>
                <w:tab w:val="left" w:pos="1276"/>
              </w:tabs>
              <w:jc w:val="center"/>
              <w:rPr>
                <w:sz w:val="20"/>
                <w:szCs w:val="20"/>
              </w:rPr>
            </w:pPr>
          </w:p>
        </w:tc>
        <w:tc>
          <w:tcPr>
            <w:tcW w:w="7787" w:type="dxa"/>
          </w:tcPr>
          <w:p w14:paraId="3B80BC26" w14:textId="7BDCC853" w:rsidR="00B43A2C" w:rsidRPr="00CC1A94" w:rsidRDefault="007E00B4" w:rsidP="79E482F3">
            <w:pPr>
              <w:tabs>
                <w:tab w:val="left" w:pos="1276"/>
              </w:tabs>
              <w:rPr>
                <w:b/>
                <w:bCs/>
                <w:sz w:val="20"/>
                <w:szCs w:val="20"/>
                <w:lang w:val="kk-KZ"/>
              </w:rPr>
            </w:pPr>
            <w:r w:rsidRPr="00274E9F">
              <w:rPr>
                <w:b/>
                <w:bCs/>
                <w:sz w:val="20"/>
                <w:szCs w:val="20"/>
              </w:rPr>
              <w:t>9-</w:t>
            </w:r>
            <w:r w:rsidR="00603E19" w:rsidRPr="00274E9F">
              <w:rPr>
                <w:b/>
                <w:bCs/>
                <w:sz w:val="20"/>
                <w:szCs w:val="20"/>
                <w:lang w:val="kk-KZ"/>
              </w:rPr>
              <w:t>ЗС</w:t>
            </w:r>
            <w:r w:rsidR="00B43A2C" w:rsidRPr="00274E9F">
              <w:rPr>
                <w:b/>
                <w:bCs/>
                <w:sz w:val="20"/>
                <w:szCs w:val="20"/>
              </w:rPr>
              <w:t>.</w:t>
            </w:r>
            <w:r w:rsidR="00CC1A94">
              <w:rPr>
                <w:b/>
                <w:bCs/>
                <w:sz w:val="20"/>
                <w:szCs w:val="20"/>
                <w:lang w:val="kk-KZ"/>
              </w:rPr>
              <w:t xml:space="preserve"> </w:t>
            </w:r>
            <w:proofErr w:type="spellStart"/>
            <w:r w:rsidR="00CC1A94" w:rsidRPr="00CC1A94">
              <w:rPr>
                <w:sz w:val="20"/>
                <w:szCs w:val="20"/>
              </w:rPr>
              <w:t>Рекурсивтік</w:t>
            </w:r>
            <w:proofErr w:type="spellEnd"/>
            <w:r w:rsidR="00CC1A94" w:rsidRPr="00CC1A94">
              <w:rPr>
                <w:sz w:val="20"/>
                <w:szCs w:val="20"/>
              </w:rPr>
              <w:t xml:space="preserve"> </w:t>
            </w:r>
            <w:proofErr w:type="spellStart"/>
            <w:r w:rsidR="00CC1A94" w:rsidRPr="00CC1A94">
              <w:rPr>
                <w:sz w:val="20"/>
                <w:szCs w:val="20"/>
              </w:rPr>
              <w:t>функцияны</w:t>
            </w:r>
            <w:proofErr w:type="spellEnd"/>
            <w:r w:rsidR="00CC1A94" w:rsidRPr="00CC1A94">
              <w:rPr>
                <w:sz w:val="20"/>
                <w:szCs w:val="20"/>
              </w:rPr>
              <w:t xml:space="preserve"> </w:t>
            </w:r>
            <w:proofErr w:type="spellStart"/>
            <w:r w:rsidR="00CC1A94" w:rsidRPr="00CC1A94">
              <w:rPr>
                <w:sz w:val="20"/>
                <w:szCs w:val="20"/>
              </w:rPr>
              <w:t>шақыру</w:t>
            </w:r>
            <w:proofErr w:type="spellEnd"/>
            <w:r w:rsidR="00CC1A94" w:rsidRPr="00CC1A94">
              <w:rPr>
                <w:sz w:val="20"/>
                <w:szCs w:val="20"/>
                <w:lang w:val="kk-KZ"/>
              </w:rPr>
              <w:t>ды орындау</w:t>
            </w:r>
          </w:p>
        </w:tc>
        <w:tc>
          <w:tcPr>
            <w:tcW w:w="860" w:type="dxa"/>
          </w:tcPr>
          <w:p w14:paraId="54BEE2F5" w14:textId="6B0BDABB" w:rsidR="00B43A2C" w:rsidRPr="00274E9F" w:rsidRDefault="006C49FA" w:rsidP="79E482F3">
            <w:pPr>
              <w:tabs>
                <w:tab w:val="left" w:pos="1276"/>
              </w:tabs>
              <w:jc w:val="center"/>
              <w:rPr>
                <w:b/>
                <w:bCs/>
                <w:sz w:val="20"/>
                <w:szCs w:val="20"/>
                <w:lang w:val="kk-KZ"/>
              </w:rPr>
            </w:pPr>
            <w:r w:rsidRPr="00274E9F">
              <w:rPr>
                <w:b/>
                <w:bCs/>
                <w:sz w:val="20"/>
                <w:szCs w:val="20"/>
                <w:lang w:val="kk-KZ"/>
              </w:rPr>
              <w:t>2</w:t>
            </w:r>
          </w:p>
        </w:tc>
        <w:tc>
          <w:tcPr>
            <w:tcW w:w="727" w:type="dxa"/>
          </w:tcPr>
          <w:p w14:paraId="3A15B316" w14:textId="0F739871" w:rsidR="00B43A2C" w:rsidRPr="00274E9F" w:rsidRDefault="006C49FA" w:rsidP="79E482F3">
            <w:pPr>
              <w:tabs>
                <w:tab w:val="left" w:pos="1276"/>
              </w:tabs>
              <w:jc w:val="center"/>
              <w:rPr>
                <w:b/>
                <w:bCs/>
                <w:sz w:val="20"/>
                <w:szCs w:val="20"/>
                <w:lang w:val="kk-KZ"/>
              </w:rPr>
            </w:pPr>
            <w:r w:rsidRPr="00274E9F">
              <w:rPr>
                <w:b/>
                <w:bCs/>
                <w:sz w:val="20"/>
                <w:szCs w:val="20"/>
                <w:lang w:val="kk-KZ"/>
              </w:rPr>
              <w:t>10</w:t>
            </w:r>
          </w:p>
        </w:tc>
      </w:tr>
      <w:tr w:rsidR="001A6AA6" w:rsidRPr="00274E9F" w14:paraId="4342AA78" w14:textId="77777777" w:rsidTr="79E482F3">
        <w:tc>
          <w:tcPr>
            <w:tcW w:w="1135" w:type="dxa"/>
            <w:vMerge/>
          </w:tcPr>
          <w:p w14:paraId="29D391E9" w14:textId="77777777" w:rsidR="00B43A2C" w:rsidRPr="00274E9F" w:rsidRDefault="00B43A2C" w:rsidP="00080FF0">
            <w:pPr>
              <w:tabs>
                <w:tab w:val="left" w:pos="1276"/>
              </w:tabs>
              <w:jc w:val="center"/>
              <w:rPr>
                <w:sz w:val="20"/>
                <w:szCs w:val="20"/>
              </w:rPr>
            </w:pPr>
          </w:p>
        </w:tc>
        <w:tc>
          <w:tcPr>
            <w:tcW w:w="7787" w:type="dxa"/>
          </w:tcPr>
          <w:p w14:paraId="34916280" w14:textId="635F390D" w:rsidR="00B43A2C" w:rsidRPr="00274E9F" w:rsidRDefault="00C96115" w:rsidP="79E482F3">
            <w:pPr>
              <w:tabs>
                <w:tab w:val="left" w:pos="1276"/>
              </w:tabs>
              <w:rPr>
                <w:sz w:val="20"/>
                <w:szCs w:val="20"/>
                <w:lang w:val="kk-KZ"/>
              </w:rPr>
            </w:pPr>
            <w:r w:rsidRPr="00274E9F">
              <w:rPr>
                <w:b/>
                <w:bCs/>
                <w:sz w:val="20"/>
                <w:szCs w:val="20"/>
              </w:rPr>
              <w:t>3-</w:t>
            </w:r>
            <w:r w:rsidRPr="00274E9F">
              <w:rPr>
                <w:b/>
                <w:bCs/>
                <w:sz w:val="20"/>
                <w:szCs w:val="20"/>
                <w:lang w:val="kk-KZ"/>
              </w:rPr>
              <w:t>БӨЖ</w:t>
            </w:r>
            <w:r w:rsidR="006C49FA" w:rsidRPr="00274E9F">
              <w:rPr>
                <w:b/>
                <w:bCs/>
                <w:sz w:val="20"/>
                <w:szCs w:val="20"/>
                <w:lang w:val="kk-KZ"/>
              </w:rPr>
              <w:t xml:space="preserve">. </w:t>
            </w:r>
            <w:bookmarkStart w:id="1" w:name="_Hlk208930447"/>
            <w:r w:rsidR="003B19D7" w:rsidRPr="003B19D7">
              <w:rPr>
                <w:sz w:val="20"/>
                <w:szCs w:val="20"/>
                <w:lang w:val="kk-KZ"/>
              </w:rPr>
              <w:t>Python</w:t>
            </w:r>
            <w:r w:rsidR="003B19D7" w:rsidRPr="003B19D7">
              <w:rPr>
                <w:sz w:val="20"/>
                <w:szCs w:val="20"/>
                <w:lang w:val="kk-KZ"/>
              </w:rPr>
              <w:t xml:space="preserve"> тілінде айнымалылар ауқымы және рекурсивтік функциялар: жергілікті мен жаһандық айнымалыларды талдау, рекурсивті есептерді шешу</w:t>
            </w:r>
            <w:bookmarkEnd w:id="1"/>
          </w:p>
        </w:tc>
        <w:tc>
          <w:tcPr>
            <w:tcW w:w="860" w:type="dxa"/>
          </w:tcPr>
          <w:p w14:paraId="487C8D95" w14:textId="77777777" w:rsidR="00B43A2C" w:rsidRPr="00274E9F" w:rsidRDefault="00B43A2C" w:rsidP="79E482F3">
            <w:pPr>
              <w:tabs>
                <w:tab w:val="left" w:pos="1276"/>
              </w:tabs>
              <w:jc w:val="center"/>
              <w:rPr>
                <w:b/>
                <w:bCs/>
                <w:sz w:val="20"/>
                <w:szCs w:val="20"/>
                <w:lang w:val="kk-KZ"/>
              </w:rPr>
            </w:pPr>
          </w:p>
        </w:tc>
        <w:tc>
          <w:tcPr>
            <w:tcW w:w="727" w:type="dxa"/>
          </w:tcPr>
          <w:p w14:paraId="6D507919" w14:textId="3E91A032" w:rsidR="00B43A2C" w:rsidRPr="00274E9F" w:rsidRDefault="006C49FA" w:rsidP="79E482F3">
            <w:pPr>
              <w:tabs>
                <w:tab w:val="left" w:pos="1276"/>
              </w:tabs>
              <w:jc w:val="center"/>
              <w:rPr>
                <w:b/>
                <w:bCs/>
                <w:sz w:val="20"/>
                <w:szCs w:val="20"/>
                <w:lang w:val="kk-KZ"/>
              </w:rPr>
            </w:pPr>
            <w:r w:rsidRPr="00274E9F">
              <w:rPr>
                <w:b/>
                <w:bCs/>
                <w:sz w:val="20"/>
                <w:szCs w:val="20"/>
                <w:lang w:val="kk-KZ"/>
              </w:rPr>
              <w:t>10</w:t>
            </w:r>
          </w:p>
        </w:tc>
      </w:tr>
      <w:tr w:rsidR="00080FF0" w:rsidRPr="00274E9F" w14:paraId="3CE6E4BF" w14:textId="77777777" w:rsidTr="79E482F3">
        <w:tc>
          <w:tcPr>
            <w:tcW w:w="1135" w:type="dxa"/>
            <w:vMerge w:val="restart"/>
          </w:tcPr>
          <w:p w14:paraId="0162A872" w14:textId="77777777" w:rsidR="00080FF0" w:rsidRPr="00274E9F" w:rsidRDefault="00080FF0" w:rsidP="00080FF0">
            <w:pPr>
              <w:tabs>
                <w:tab w:val="left" w:pos="1276"/>
              </w:tabs>
              <w:jc w:val="center"/>
              <w:rPr>
                <w:sz w:val="20"/>
                <w:szCs w:val="20"/>
              </w:rPr>
            </w:pPr>
            <w:r w:rsidRPr="00274E9F">
              <w:rPr>
                <w:sz w:val="20"/>
                <w:szCs w:val="20"/>
              </w:rPr>
              <w:t>10</w:t>
            </w:r>
          </w:p>
        </w:tc>
        <w:tc>
          <w:tcPr>
            <w:tcW w:w="7787" w:type="dxa"/>
          </w:tcPr>
          <w:p w14:paraId="40E4C833" w14:textId="6C9845B7" w:rsidR="00080FF0" w:rsidRPr="003B19D7" w:rsidRDefault="00080FF0" w:rsidP="79E482F3">
            <w:pPr>
              <w:tabs>
                <w:tab w:val="left" w:pos="1276"/>
              </w:tabs>
              <w:rPr>
                <w:b/>
                <w:bCs/>
                <w:sz w:val="20"/>
                <w:szCs w:val="20"/>
                <w:lang w:val="kk-KZ"/>
              </w:rPr>
            </w:pPr>
            <w:r w:rsidRPr="00274E9F">
              <w:rPr>
                <w:b/>
                <w:bCs/>
                <w:sz w:val="20"/>
                <w:szCs w:val="20"/>
              </w:rPr>
              <w:t>10</w:t>
            </w:r>
            <w:r w:rsidR="001C497A" w:rsidRPr="00274E9F">
              <w:rPr>
                <w:b/>
                <w:bCs/>
                <w:sz w:val="20"/>
                <w:szCs w:val="20"/>
              </w:rPr>
              <w:t xml:space="preserve">-Д. </w:t>
            </w:r>
            <w:r w:rsidRPr="00274E9F">
              <w:rPr>
                <w:color w:val="FF0000"/>
                <w:sz w:val="20"/>
                <w:szCs w:val="20"/>
                <w:lang w:val="kk-KZ"/>
              </w:rPr>
              <w:t xml:space="preserve"> </w:t>
            </w:r>
            <w:r w:rsidR="003B19D7" w:rsidRPr="003B19D7">
              <w:rPr>
                <w:sz w:val="20"/>
                <w:szCs w:val="20"/>
                <w:lang w:val="kk-KZ"/>
              </w:rPr>
              <w:t>Модульдер мен пакеттер: атаулар кеңістігі, жоба құрылымы және тәуелділіктерді басқару</w:t>
            </w:r>
          </w:p>
        </w:tc>
        <w:tc>
          <w:tcPr>
            <w:tcW w:w="860" w:type="dxa"/>
          </w:tcPr>
          <w:p w14:paraId="23E11B81" w14:textId="40D317D8" w:rsidR="00080FF0" w:rsidRPr="00274E9F" w:rsidRDefault="006C49FA" w:rsidP="79E482F3">
            <w:pPr>
              <w:tabs>
                <w:tab w:val="left" w:pos="1276"/>
              </w:tabs>
              <w:jc w:val="center"/>
              <w:rPr>
                <w:b/>
                <w:bCs/>
                <w:sz w:val="20"/>
                <w:szCs w:val="20"/>
                <w:lang w:val="kk-KZ"/>
              </w:rPr>
            </w:pPr>
            <w:r w:rsidRPr="00274E9F">
              <w:rPr>
                <w:b/>
                <w:bCs/>
                <w:sz w:val="20"/>
                <w:szCs w:val="20"/>
                <w:lang w:val="kk-KZ"/>
              </w:rPr>
              <w:t>2</w:t>
            </w:r>
          </w:p>
        </w:tc>
        <w:tc>
          <w:tcPr>
            <w:tcW w:w="727" w:type="dxa"/>
          </w:tcPr>
          <w:p w14:paraId="0DE8F40A" w14:textId="77777777" w:rsidR="00080FF0" w:rsidRPr="00274E9F" w:rsidRDefault="00080FF0" w:rsidP="79E482F3">
            <w:pPr>
              <w:tabs>
                <w:tab w:val="left" w:pos="1276"/>
              </w:tabs>
              <w:jc w:val="center"/>
              <w:rPr>
                <w:b/>
                <w:bCs/>
                <w:sz w:val="20"/>
                <w:szCs w:val="20"/>
                <w:lang w:val="kk-KZ"/>
              </w:rPr>
            </w:pPr>
          </w:p>
        </w:tc>
      </w:tr>
      <w:tr w:rsidR="00080FF0" w:rsidRPr="00274E9F" w14:paraId="5FA6E2F7" w14:textId="77777777" w:rsidTr="79E482F3">
        <w:tc>
          <w:tcPr>
            <w:tcW w:w="1135" w:type="dxa"/>
            <w:vMerge/>
          </w:tcPr>
          <w:p w14:paraId="57C663A6" w14:textId="77777777" w:rsidR="00080FF0" w:rsidRPr="00274E9F" w:rsidRDefault="00080FF0" w:rsidP="00080FF0">
            <w:pPr>
              <w:tabs>
                <w:tab w:val="left" w:pos="1276"/>
              </w:tabs>
              <w:jc w:val="center"/>
              <w:rPr>
                <w:sz w:val="20"/>
                <w:szCs w:val="20"/>
              </w:rPr>
            </w:pPr>
          </w:p>
        </w:tc>
        <w:tc>
          <w:tcPr>
            <w:tcW w:w="7787" w:type="dxa"/>
          </w:tcPr>
          <w:p w14:paraId="70E9C569" w14:textId="1D67E099" w:rsidR="00080FF0" w:rsidRPr="003B19D7" w:rsidRDefault="00F15723" w:rsidP="79E482F3">
            <w:pPr>
              <w:tabs>
                <w:tab w:val="left" w:pos="1276"/>
              </w:tabs>
              <w:rPr>
                <w:b/>
                <w:bCs/>
                <w:sz w:val="20"/>
                <w:szCs w:val="20"/>
                <w:lang w:val="kk-KZ"/>
              </w:rPr>
            </w:pPr>
            <w:r w:rsidRPr="00274E9F">
              <w:rPr>
                <w:b/>
                <w:bCs/>
                <w:sz w:val="20"/>
                <w:szCs w:val="20"/>
              </w:rPr>
              <w:t>10-</w:t>
            </w:r>
            <w:r w:rsidR="00603E19" w:rsidRPr="00274E9F">
              <w:rPr>
                <w:b/>
                <w:bCs/>
                <w:sz w:val="20"/>
                <w:szCs w:val="20"/>
                <w:lang w:val="kk-KZ"/>
              </w:rPr>
              <w:t>ЗС</w:t>
            </w:r>
            <w:r w:rsidR="00080FF0" w:rsidRPr="00274E9F">
              <w:rPr>
                <w:b/>
                <w:bCs/>
                <w:sz w:val="20"/>
                <w:szCs w:val="20"/>
              </w:rPr>
              <w:t>.</w:t>
            </w:r>
            <w:r w:rsidR="00080FF0" w:rsidRPr="00274E9F">
              <w:rPr>
                <w:color w:val="FF0000"/>
                <w:sz w:val="20"/>
                <w:szCs w:val="20"/>
                <w:lang w:val="kk-KZ"/>
              </w:rPr>
              <w:t xml:space="preserve"> </w:t>
            </w:r>
            <w:r w:rsidR="003B19D7" w:rsidRPr="003B19D7">
              <w:rPr>
                <w:sz w:val="20"/>
                <w:szCs w:val="20"/>
                <w:lang w:val="kk-KZ"/>
              </w:rPr>
              <w:t>Модульдер мен дестелермен жұмыс: атаулар кеңістігін реттеу және жоба құрылымын ұйымдастыру</w:t>
            </w:r>
          </w:p>
        </w:tc>
        <w:tc>
          <w:tcPr>
            <w:tcW w:w="860" w:type="dxa"/>
          </w:tcPr>
          <w:p w14:paraId="53473718" w14:textId="7D468E82" w:rsidR="00080FF0" w:rsidRPr="00274E9F" w:rsidRDefault="006C49FA" w:rsidP="79E482F3">
            <w:pPr>
              <w:tabs>
                <w:tab w:val="left" w:pos="1276"/>
              </w:tabs>
              <w:jc w:val="center"/>
              <w:rPr>
                <w:b/>
                <w:bCs/>
                <w:sz w:val="20"/>
                <w:szCs w:val="20"/>
                <w:lang w:val="kk-KZ"/>
              </w:rPr>
            </w:pPr>
            <w:r w:rsidRPr="00274E9F">
              <w:rPr>
                <w:b/>
                <w:bCs/>
                <w:sz w:val="20"/>
                <w:szCs w:val="20"/>
                <w:lang w:val="kk-KZ"/>
              </w:rPr>
              <w:t>2</w:t>
            </w:r>
          </w:p>
        </w:tc>
        <w:tc>
          <w:tcPr>
            <w:tcW w:w="727" w:type="dxa"/>
          </w:tcPr>
          <w:p w14:paraId="6E196790" w14:textId="77E0E816" w:rsidR="00080FF0" w:rsidRPr="00274E9F" w:rsidRDefault="006C49FA" w:rsidP="79E482F3">
            <w:pPr>
              <w:tabs>
                <w:tab w:val="left" w:pos="1276"/>
              </w:tabs>
              <w:jc w:val="center"/>
              <w:rPr>
                <w:b/>
                <w:bCs/>
                <w:sz w:val="20"/>
                <w:szCs w:val="20"/>
                <w:lang w:val="kk-KZ"/>
              </w:rPr>
            </w:pPr>
            <w:r w:rsidRPr="00274E9F">
              <w:rPr>
                <w:b/>
                <w:bCs/>
                <w:sz w:val="20"/>
                <w:szCs w:val="20"/>
                <w:lang w:val="kk-KZ"/>
              </w:rPr>
              <w:t>10</w:t>
            </w:r>
          </w:p>
        </w:tc>
      </w:tr>
      <w:tr w:rsidR="00080FF0" w:rsidRPr="00CC1A94" w14:paraId="0B638D98" w14:textId="77777777" w:rsidTr="79E482F3">
        <w:trPr>
          <w:trHeight w:val="171"/>
        </w:trPr>
        <w:tc>
          <w:tcPr>
            <w:tcW w:w="1135" w:type="dxa"/>
            <w:vMerge/>
          </w:tcPr>
          <w:p w14:paraId="205E0E0D" w14:textId="77777777" w:rsidR="00080FF0" w:rsidRPr="00274E9F" w:rsidRDefault="00080FF0" w:rsidP="00080FF0">
            <w:pPr>
              <w:tabs>
                <w:tab w:val="left" w:pos="1276"/>
              </w:tabs>
              <w:jc w:val="center"/>
              <w:rPr>
                <w:sz w:val="20"/>
                <w:szCs w:val="20"/>
                <w:lang w:val="kk-KZ"/>
              </w:rPr>
            </w:pPr>
          </w:p>
        </w:tc>
        <w:tc>
          <w:tcPr>
            <w:tcW w:w="7787" w:type="dxa"/>
          </w:tcPr>
          <w:p w14:paraId="534DC6EA" w14:textId="23EE1983" w:rsidR="00080FF0" w:rsidRPr="00274E9F" w:rsidRDefault="006C49FA" w:rsidP="00080FF0">
            <w:pPr>
              <w:jc w:val="both"/>
              <w:rPr>
                <w:color w:val="FF0000"/>
                <w:sz w:val="20"/>
                <w:szCs w:val="20"/>
                <w:lang w:val="kk-KZ"/>
              </w:rPr>
            </w:pPr>
            <w:r w:rsidRPr="00274E9F">
              <w:rPr>
                <w:b/>
                <w:bCs/>
                <w:sz w:val="20"/>
                <w:szCs w:val="20"/>
                <w:lang w:val="kk-KZ"/>
              </w:rPr>
              <w:t>4</w:t>
            </w:r>
            <w:r w:rsidR="00F15723" w:rsidRPr="00274E9F">
              <w:rPr>
                <w:b/>
                <w:bCs/>
                <w:sz w:val="20"/>
                <w:szCs w:val="20"/>
                <w:lang w:val="kk-KZ"/>
              </w:rPr>
              <w:t>-</w:t>
            </w:r>
            <w:r w:rsidR="00603E19" w:rsidRPr="00274E9F">
              <w:rPr>
                <w:b/>
                <w:bCs/>
                <w:sz w:val="20"/>
                <w:szCs w:val="20"/>
                <w:lang w:val="kk-KZ"/>
              </w:rPr>
              <w:t>ОБӨЖ</w:t>
            </w:r>
            <w:r w:rsidR="00080FF0" w:rsidRPr="00274E9F">
              <w:rPr>
                <w:b/>
                <w:bCs/>
                <w:sz w:val="20"/>
                <w:szCs w:val="20"/>
                <w:lang w:val="kk-KZ"/>
              </w:rPr>
              <w:t>.</w:t>
            </w:r>
            <w:r w:rsidR="00941A7A" w:rsidRPr="00274E9F">
              <w:rPr>
                <w:b/>
                <w:bCs/>
                <w:sz w:val="20"/>
                <w:szCs w:val="20"/>
                <w:lang w:val="kk-KZ"/>
              </w:rPr>
              <w:t xml:space="preserve"> </w:t>
            </w:r>
            <w:r w:rsidRPr="00274E9F">
              <w:rPr>
                <w:b/>
                <w:bCs/>
                <w:sz w:val="20"/>
                <w:szCs w:val="20"/>
                <w:lang w:val="kk-KZ"/>
              </w:rPr>
              <w:t>4</w:t>
            </w:r>
            <w:r w:rsidR="00F15723" w:rsidRPr="00274E9F">
              <w:rPr>
                <w:b/>
                <w:bCs/>
                <w:sz w:val="20"/>
                <w:szCs w:val="20"/>
                <w:lang w:val="kk-KZ"/>
              </w:rPr>
              <w:t>-</w:t>
            </w:r>
            <w:r w:rsidR="00755256" w:rsidRPr="00274E9F">
              <w:rPr>
                <w:b/>
                <w:bCs/>
                <w:sz w:val="20"/>
                <w:szCs w:val="20"/>
                <w:lang w:val="kk-KZ"/>
              </w:rPr>
              <w:t>БӨЖ</w:t>
            </w:r>
            <w:r w:rsidR="00603E19" w:rsidRPr="00274E9F">
              <w:rPr>
                <w:b/>
                <w:bCs/>
                <w:sz w:val="20"/>
                <w:szCs w:val="20"/>
                <w:lang w:val="kk-KZ"/>
              </w:rPr>
              <w:t xml:space="preserve"> </w:t>
            </w:r>
            <w:r w:rsidR="00603E19" w:rsidRPr="00274E9F">
              <w:rPr>
                <w:sz w:val="20"/>
                <w:szCs w:val="20"/>
                <w:lang w:val="kk-KZ"/>
              </w:rPr>
              <w:t>орындау бойынша кеңестер</w:t>
            </w:r>
          </w:p>
        </w:tc>
        <w:tc>
          <w:tcPr>
            <w:tcW w:w="860" w:type="dxa"/>
          </w:tcPr>
          <w:p w14:paraId="69D4CFB4" w14:textId="77777777" w:rsidR="00080FF0" w:rsidRPr="00274E9F" w:rsidRDefault="00080FF0" w:rsidP="79E482F3">
            <w:pPr>
              <w:tabs>
                <w:tab w:val="left" w:pos="1276"/>
              </w:tabs>
              <w:jc w:val="center"/>
              <w:rPr>
                <w:b/>
                <w:bCs/>
                <w:sz w:val="20"/>
                <w:szCs w:val="20"/>
                <w:lang w:val="kk-KZ"/>
              </w:rPr>
            </w:pPr>
          </w:p>
        </w:tc>
        <w:tc>
          <w:tcPr>
            <w:tcW w:w="727" w:type="dxa"/>
          </w:tcPr>
          <w:p w14:paraId="24311E49" w14:textId="77777777" w:rsidR="00080FF0" w:rsidRPr="00274E9F" w:rsidRDefault="00080FF0" w:rsidP="79E482F3">
            <w:pPr>
              <w:tabs>
                <w:tab w:val="left" w:pos="1276"/>
              </w:tabs>
              <w:jc w:val="center"/>
              <w:rPr>
                <w:b/>
                <w:bCs/>
                <w:sz w:val="20"/>
                <w:szCs w:val="20"/>
                <w:lang w:val="kk-KZ"/>
              </w:rPr>
            </w:pPr>
          </w:p>
        </w:tc>
      </w:tr>
      <w:tr w:rsidR="006A2052" w:rsidRPr="00274E9F" w14:paraId="484CCE6B" w14:textId="77777777" w:rsidTr="79E482F3">
        <w:tc>
          <w:tcPr>
            <w:tcW w:w="1135" w:type="dxa"/>
            <w:vMerge w:val="restart"/>
          </w:tcPr>
          <w:p w14:paraId="0025CC18" w14:textId="77777777" w:rsidR="006A2052" w:rsidRPr="00274E9F" w:rsidRDefault="006A2052" w:rsidP="00080FF0">
            <w:pPr>
              <w:tabs>
                <w:tab w:val="left" w:pos="1276"/>
              </w:tabs>
              <w:jc w:val="center"/>
              <w:rPr>
                <w:sz w:val="20"/>
                <w:szCs w:val="20"/>
              </w:rPr>
            </w:pPr>
            <w:r w:rsidRPr="00274E9F">
              <w:rPr>
                <w:sz w:val="20"/>
                <w:szCs w:val="20"/>
              </w:rPr>
              <w:t>11</w:t>
            </w:r>
          </w:p>
        </w:tc>
        <w:tc>
          <w:tcPr>
            <w:tcW w:w="7787" w:type="dxa"/>
          </w:tcPr>
          <w:p w14:paraId="45137502" w14:textId="75180CDB" w:rsidR="006A2052" w:rsidRPr="00274E9F" w:rsidRDefault="006A2052" w:rsidP="79E482F3">
            <w:pPr>
              <w:tabs>
                <w:tab w:val="left" w:pos="1276"/>
              </w:tabs>
              <w:rPr>
                <w:b/>
                <w:bCs/>
                <w:sz w:val="20"/>
                <w:szCs w:val="20"/>
                <w:lang w:val="kk-KZ"/>
              </w:rPr>
            </w:pPr>
            <w:r w:rsidRPr="00274E9F">
              <w:rPr>
                <w:b/>
                <w:bCs/>
                <w:sz w:val="20"/>
                <w:szCs w:val="20"/>
              </w:rPr>
              <w:t xml:space="preserve">11-Д. </w:t>
            </w:r>
            <w:r w:rsidRPr="00274E9F">
              <w:rPr>
                <w:sz w:val="20"/>
                <w:szCs w:val="20"/>
                <w:lang w:val="kk-KZ"/>
              </w:rPr>
              <w:t xml:space="preserve"> </w:t>
            </w:r>
            <w:proofErr w:type="spellStart"/>
            <w:r w:rsidR="003B19D7" w:rsidRPr="003B19D7">
              <w:rPr>
                <w:sz w:val="20"/>
                <w:szCs w:val="20"/>
              </w:rPr>
              <w:t>Абстрактілі</w:t>
            </w:r>
            <w:proofErr w:type="spellEnd"/>
            <w:r w:rsidR="003B19D7" w:rsidRPr="003B19D7">
              <w:rPr>
                <w:sz w:val="20"/>
                <w:szCs w:val="20"/>
              </w:rPr>
              <w:t xml:space="preserve"> </w:t>
            </w:r>
            <w:proofErr w:type="spellStart"/>
            <w:r w:rsidR="003B19D7" w:rsidRPr="003B19D7">
              <w:rPr>
                <w:sz w:val="20"/>
                <w:szCs w:val="20"/>
              </w:rPr>
              <w:t>дерек</w:t>
            </w:r>
            <w:proofErr w:type="spellEnd"/>
            <w:r w:rsidR="003B19D7" w:rsidRPr="003B19D7">
              <w:rPr>
                <w:sz w:val="20"/>
                <w:szCs w:val="20"/>
              </w:rPr>
              <w:t xml:space="preserve"> </w:t>
            </w:r>
            <w:proofErr w:type="spellStart"/>
            <w:r w:rsidR="003B19D7" w:rsidRPr="003B19D7">
              <w:rPr>
                <w:sz w:val="20"/>
                <w:szCs w:val="20"/>
              </w:rPr>
              <w:t>түрлері</w:t>
            </w:r>
            <w:proofErr w:type="spellEnd"/>
            <w:r w:rsidR="003B19D7" w:rsidRPr="003B19D7">
              <w:rPr>
                <w:sz w:val="20"/>
                <w:szCs w:val="20"/>
              </w:rPr>
              <w:t xml:space="preserve"> (АДТ): интерфейс пен </w:t>
            </w:r>
            <w:proofErr w:type="spellStart"/>
            <w:r w:rsidR="003B19D7" w:rsidRPr="003B19D7">
              <w:rPr>
                <w:sz w:val="20"/>
                <w:szCs w:val="20"/>
              </w:rPr>
              <w:t>іске</w:t>
            </w:r>
            <w:proofErr w:type="spellEnd"/>
            <w:r w:rsidR="003B19D7" w:rsidRPr="003B19D7">
              <w:rPr>
                <w:sz w:val="20"/>
                <w:szCs w:val="20"/>
              </w:rPr>
              <w:t xml:space="preserve"> </w:t>
            </w:r>
            <w:proofErr w:type="spellStart"/>
            <w:r w:rsidR="003B19D7" w:rsidRPr="003B19D7">
              <w:rPr>
                <w:sz w:val="20"/>
                <w:szCs w:val="20"/>
              </w:rPr>
              <w:t>асыруды</w:t>
            </w:r>
            <w:proofErr w:type="spellEnd"/>
            <w:r w:rsidR="003B19D7" w:rsidRPr="003B19D7">
              <w:rPr>
                <w:sz w:val="20"/>
                <w:szCs w:val="20"/>
              </w:rPr>
              <w:t xml:space="preserve"> </w:t>
            </w:r>
            <w:proofErr w:type="spellStart"/>
            <w:r w:rsidR="003B19D7" w:rsidRPr="003B19D7">
              <w:rPr>
                <w:sz w:val="20"/>
                <w:szCs w:val="20"/>
              </w:rPr>
              <w:t>бөлу</w:t>
            </w:r>
            <w:proofErr w:type="spellEnd"/>
            <w:r w:rsidR="003B19D7" w:rsidRPr="003B19D7">
              <w:rPr>
                <w:sz w:val="20"/>
                <w:szCs w:val="20"/>
              </w:rPr>
              <w:t xml:space="preserve">, </w:t>
            </w:r>
            <w:proofErr w:type="spellStart"/>
            <w:r w:rsidR="003B19D7" w:rsidRPr="003B19D7">
              <w:rPr>
                <w:sz w:val="20"/>
                <w:szCs w:val="20"/>
              </w:rPr>
              <w:t>инварианттар</w:t>
            </w:r>
            <w:proofErr w:type="spellEnd"/>
          </w:p>
        </w:tc>
        <w:tc>
          <w:tcPr>
            <w:tcW w:w="860" w:type="dxa"/>
          </w:tcPr>
          <w:p w14:paraId="167CA1BA" w14:textId="32D6F7FF" w:rsidR="006A2052" w:rsidRPr="00274E9F" w:rsidRDefault="006C49FA" w:rsidP="79E482F3">
            <w:pPr>
              <w:tabs>
                <w:tab w:val="left" w:pos="1276"/>
              </w:tabs>
              <w:jc w:val="center"/>
              <w:rPr>
                <w:b/>
                <w:bCs/>
                <w:sz w:val="20"/>
                <w:szCs w:val="20"/>
                <w:lang w:val="kk-KZ"/>
              </w:rPr>
            </w:pPr>
            <w:r w:rsidRPr="00274E9F">
              <w:rPr>
                <w:b/>
                <w:bCs/>
                <w:sz w:val="20"/>
                <w:szCs w:val="20"/>
                <w:lang w:val="kk-KZ"/>
              </w:rPr>
              <w:t>2</w:t>
            </w:r>
          </w:p>
        </w:tc>
        <w:tc>
          <w:tcPr>
            <w:tcW w:w="727" w:type="dxa"/>
          </w:tcPr>
          <w:p w14:paraId="46550FD2" w14:textId="77777777" w:rsidR="006A2052" w:rsidRPr="00274E9F" w:rsidRDefault="006A2052" w:rsidP="79E482F3">
            <w:pPr>
              <w:tabs>
                <w:tab w:val="left" w:pos="1276"/>
              </w:tabs>
              <w:jc w:val="center"/>
              <w:rPr>
                <w:b/>
                <w:bCs/>
                <w:sz w:val="20"/>
                <w:szCs w:val="20"/>
              </w:rPr>
            </w:pPr>
          </w:p>
        </w:tc>
      </w:tr>
      <w:tr w:rsidR="006A2052" w:rsidRPr="00274E9F" w14:paraId="02B59523" w14:textId="77777777" w:rsidTr="79E482F3">
        <w:tc>
          <w:tcPr>
            <w:tcW w:w="1135" w:type="dxa"/>
            <w:vMerge/>
          </w:tcPr>
          <w:p w14:paraId="6FAF2B9E" w14:textId="77777777" w:rsidR="006A2052" w:rsidRPr="00274E9F" w:rsidRDefault="006A2052" w:rsidP="00080FF0">
            <w:pPr>
              <w:tabs>
                <w:tab w:val="left" w:pos="1276"/>
              </w:tabs>
              <w:jc w:val="center"/>
              <w:rPr>
                <w:sz w:val="20"/>
                <w:szCs w:val="20"/>
              </w:rPr>
            </w:pPr>
          </w:p>
        </w:tc>
        <w:tc>
          <w:tcPr>
            <w:tcW w:w="7787" w:type="dxa"/>
          </w:tcPr>
          <w:p w14:paraId="2E294A94" w14:textId="21C92A31" w:rsidR="006A2052" w:rsidRPr="003B19D7" w:rsidRDefault="006A2052" w:rsidP="79E482F3">
            <w:pPr>
              <w:tabs>
                <w:tab w:val="left" w:pos="1276"/>
              </w:tabs>
              <w:rPr>
                <w:b/>
                <w:bCs/>
                <w:sz w:val="20"/>
                <w:szCs w:val="20"/>
                <w:lang w:val="kk-KZ"/>
              </w:rPr>
            </w:pPr>
            <w:r w:rsidRPr="00274E9F">
              <w:rPr>
                <w:b/>
                <w:bCs/>
                <w:sz w:val="20"/>
                <w:szCs w:val="20"/>
              </w:rPr>
              <w:t>11-</w:t>
            </w:r>
            <w:r w:rsidRPr="00274E9F">
              <w:rPr>
                <w:b/>
                <w:bCs/>
                <w:sz w:val="20"/>
                <w:szCs w:val="20"/>
                <w:lang w:val="kk-KZ"/>
              </w:rPr>
              <w:t>ЗС</w:t>
            </w:r>
            <w:r w:rsidRPr="00274E9F">
              <w:rPr>
                <w:b/>
                <w:bCs/>
                <w:sz w:val="20"/>
                <w:szCs w:val="20"/>
              </w:rPr>
              <w:t>.</w:t>
            </w:r>
            <w:r w:rsidRPr="00274E9F">
              <w:rPr>
                <w:sz w:val="20"/>
                <w:szCs w:val="20"/>
                <w:lang w:val="kk-KZ"/>
              </w:rPr>
              <w:t xml:space="preserve"> </w:t>
            </w:r>
            <w:r w:rsidR="003B19D7" w:rsidRPr="003B19D7">
              <w:rPr>
                <w:sz w:val="20"/>
                <w:szCs w:val="20"/>
                <w:lang w:val="kk-KZ"/>
              </w:rPr>
              <w:t>АДТ «Көптік» (қайталанатын элементтері бар жиын): қосу/алу/санау операцияларын құру және тексеру</w:t>
            </w:r>
          </w:p>
        </w:tc>
        <w:tc>
          <w:tcPr>
            <w:tcW w:w="860" w:type="dxa"/>
          </w:tcPr>
          <w:p w14:paraId="011EE51D" w14:textId="7BF4C840" w:rsidR="006A2052" w:rsidRPr="00274E9F" w:rsidRDefault="006C49FA" w:rsidP="79E482F3">
            <w:pPr>
              <w:tabs>
                <w:tab w:val="left" w:pos="1276"/>
              </w:tabs>
              <w:jc w:val="center"/>
              <w:rPr>
                <w:b/>
                <w:bCs/>
                <w:sz w:val="20"/>
                <w:szCs w:val="20"/>
                <w:lang w:val="kk-KZ"/>
              </w:rPr>
            </w:pPr>
            <w:r w:rsidRPr="00274E9F">
              <w:rPr>
                <w:b/>
                <w:bCs/>
                <w:sz w:val="20"/>
                <w:szCs w:val="20"/>
                <w:lang w:val="kk-KZ"/>
              </w:rPr>
              <w:t>2</w:t>
            </w:r>
          </w:p>
        </w:tc>
        <w:tc>
          <w:tcPr>
            <w:tcW w:w="727" w:type="dxa"/>
          </w:tcPr>
          <w:p w14:paraId="194838BE" w14:textId="1DF815FC" w:rsidR="006A2052" w:rsidRPr="00274E9F" w:rsidRDefault="006C49FA" w:rsidP="79E482F3">
            <w:pPr>
              <w:tabs>
                <w:tab w:val="left" w:pos="1276"/>
              </w:tabs>
              <w:jc w:val="center"/>
              <w:rPr>
                <w:b/>
                <w:bCs/>
                <w:sz w:val="20"/>
                <w:szCs w:val="20"/>
                <w:lang w:val="kk-KZ"/>
              </w:rPr>
            </w:pPr>
            <w:r w:rsidRPr="00274E9F">
              <w:rPr>
                <w:b/>
                <w:bCs/>
                <w:sz w:val="20"/>
                <w:szCs w:val="20"/>
                <w:lang w:val="kk-KZ"/>
              </w:rPr>
              <w:t>10</w:t>
            </w:r>
          </w:p>
        </w:tc>
      </w:tr>
      <w:tr w:rsidR="006A2052" w:rsidRPr="00274E9F" w14:paraId="15948733" w14:textId="77777777" w:rsidTr="79E482F3">
        <w:tc>
          <w:tcPr>
            <w:tcW w:w="1135" w:type="dxa"/>
            <w:vMerge/>
          </w:tcPr>
          <w:p w14:paraId="42F64DAA" w14:textId="77777777" w:rsidR="006A2052" w:rsidRPr="00274E9F" w:rsidRDefault="006A2052" w:rsidP="00080FF0">
            <w:pPr>
              <w:tabs>
                <w:tab w:val="left" w:pos="1276"/>
              </w:tabs>
              <w:jc w:val="center"/>
              <w:rPr>
                <w:sz w:val="20"/>
                <w:szCs w:val="20"/>
                <w:lang w:val="kk-KZ"/>
              </w:rPr>
            </w:pPr>
          </w:p>
        </w:tc>
        <w:tc>
          <w:tcPr>
            <w:tcW w:w="7787" w:type="dxa"/>
          </w:tcPr>
          <w:p w14:paraId="7E0E4E64" w14:textId="228442D7" w:rsidR="006A2052" w:rsidRPr="003B19D7" w:rsidRDefault="006C49FA" w:rsidP="79E482F3">
            <w:pPr>
              <w:tabs>
                <w:tab w:val="left" w:pos="1276"/>
              </w:tabs>
              <w:rPr>
                <w:sz w:val="20"/>
                <w:szCs w:val="20"/>
                <w:lang w:val="kk-KZ"/>
              </w:rPr>
            </w:pPr>
            <w:r w:rsidRPr="00274E9F">
              <w:rPr>
                <w:b/>
                <w:bCs/>
                <w:sz w:val="20"/>
                <w:szCs w:val="20"/>
                <w:lang w:val="kk-KZ"/>
              </w:rPr>
              <w:t>4</w:t>
            </w:r>
            <w:r w:rsidR="006A2052" w:rsidRPr="00274E9F">
              <w:rPr>
                <w:b/>
                <w:bCs/>
                <w:sz w:val="20"/>
                <w:szCs w:val="20"/>
                <w:lang w:val="kk-KZ"/>
              </w:rPr>
              <w:t>-БӨЖ</w:t>
            </w:r>
            <w:r w:rsidRPr="00274E9F">
              <w:rPr>
                <w:b/>
                <w:bCs/>
                <w:sz w:val="20"/>
                <w:szCs w:val="20"/>
                <w:lang w:val="kk-KZ"/>
              </w:rPr>
              <w:t xml:space="preserve"> </w:t>
            </w:r>
            <w:r w:rsidR="003B19D7" w:rsidRPr="003B19D7">
              <w:rPr>
                <w:sz w:val="20"/>
                <w:szCs w:val="20"/>
                <w:lang w:val="kk-KZ"/>
              </w:rPr>
              <w:t>Қолданбалы есептерде деректер құрылымын таңдау: үш түрлі есепке үш түрлі құрылымның әсерін талдау</w:t>
            </w:r>
          </w:p>
        </w:tc>
        <w:tc>
          <w:tcPr>
            <w:tcW w:w="860" w:type="dxa"/>
          </w:tcPr>
          <w:p w14:paraId="05E25827" w14:textId="77777777" w:rsidR="006A2052" w:rsidRPr="00274E9F" w:rsidRDefault="006A2052" w:rsidP="79E482F3">
            <w:pPr>
              <w:tabs>
                <w:tab w:val="left" w:pos="1276"/>
              </w:tabs>
              <w:jc w:val="center"/>
              <w:rPr>
                <w:b/>
                <w:bCs/>
                <w:sz w:val="20"/>
                <w:szCs w:val="20"/>
                <w:lang w:val="kk-KZ"/>
              </w:rPr>
            </w:pPr>
          </w:p>
        </w:tc>
        <w:tc>
          <w:tcPr>
            <w:tcW w:w="727" w:type="dxa"/>
          </w:tcPr>
          <w:p w14:paraId="575C9387" w14:textId="53B29739" w:rsidR="006A2052" w:rsidRPr="00274E9F" w:rsidRDefault="006C49FA" w:rsidP="79E482F3">
            <w:pPr>
              <w:tabs>
                <w:tab w:val="left" w:pos="1276"/>
              </w:tabs>
              <w:jc w:val="center"/>
              <w:rPr>
                <w:b/>
                <w:bCs/>
                <w:sz w:val="20"/>
                <w:szCs w:val="20"/>
                <w:lang w:val="kk-KZ"/>
              </w:rPr>
            </w:pPr>
            <w:r w:rsidRPr="00274E9F">
              <w:rPr>
                <w:b/>
                <w:bCs/>
                <w:sz w:val="20"/>
                <w:szCs w:val="20"/>
                <w:lang w:val="kk-KZ"/>
              </w:rPr>
              <w:t>10</w:t>
            </w:r>
          </w:p>
        </w:tc>
      </w:tr>
      <w:tr w:rsidR="006A2052" w:rsidRPr="00274E9F" w14:paraId="547F59FD" w14:textId="77777777" w:rsidTr="00DC0F42">
        <w:tc>
          <w:tcPr>
            <w:tcW w:w="10509" w:type="dxa"/>
            <w:gridSpan w:val="4"/>
          </w:tcPr>
          <w:p w14:paraId="1AC3617B" w14:textId="2DBF295C" w:rsidR="006A2052" w:rsidRPr="00274E9F" w:rsidRDefault="006A2052" w:rsidP="79E482F3">
            <w:pPr>
              <w:tabs>
                <w:tab w:val="left" w:pos="1276"/>
              </w:tabs>
              <w:jc w:val="center"/>
              <w:rPr>
                <w:b/>
                <w:bCs/>
                <w:sz w:val="20"/>
                <w:szCs w:val="20"/>
                <w:lang w:val="kk-KZ"/>
              </w:rPr>
            </w:pPr>
            <w:r w:rsidRPr="00274E9F">
              <w:rPr>
                <w:b/>
                <w:bCs/>
                <w:sz w:val="20"/>
                <w:szCs w:val="20"/>
                <w:lang w:val="kk-KZ"/>
              </w:rPr>
              <w:t>3-МОДУЛЬ</w:t>
            </w:r>
            <w:r w:rsidRPr="00274E9F">
              <w:rPr>
                <w:b/>
                <w:bCs/>
                <w:color w:val="FF0000"/>
                <w:sz w:val="20"/>
                <w:szCs w:val="20"/>
                <w:lang w:val="kk-KZ"/>
              </w:rPr>
              <w:t xml:space="preserve"> </w:t>
            </w:r>
            <w:proofErr w:type="spellStart"/>
            <w:r w:rsidR="005A7A41" w:rsidRPr="005A7A41">
              <w:rPr>
                <w:b/>
                <w:bCs/>
                <w:sz w:val="20"/>
                <w:szCs w:val="20"/>
              </w:rPr>
              <w:t>Бейсызық</w:t>
            </w:r>
            <w:proofErr w:type="spellEnd"/>
            <w:r w:rsidR="005A7A41" w:rsidRPr="005A7A41">
              <w:rPr>
                <w:b/>
                <w:bCs/>
                <w:sz w:val="20"/>
                <w:szCs w:val="20"/>
              </w:rPr>
              <w:t xml:space="preserve"> </w:t>
            </w:r>
            <w:proofErr w:type="spellStart"/>
            <w:r w:rsidR="005A7A41" w:rsidRPr="005A7A41">
              <w:rPr>
                <w:b/>
                <w:bCs/>
                <w:sz w:val="20"/>
                <w:szCs w:val="20"/>
              </w:rPr>
              <w:t>деректер</w:t>
            </w:r>
            <w:proofErr w:type="spellEnd"/>
            <w:r w:rsidR="005A7A41" w:rsidRPr="005A7A41">
              <w:rPr>
                <w:b/>
                <w:bCs/>
                <w:sz w:val="20"/>
                <w:szCs w:val="20"/>
              </w:rPr>
              <w:t xml:space="preserve"> </w:t>
            </w:r>
            <w:proofErr w:type="spellStart"/>
            <w:r w:rsidR="005A7A41" w:rsidRPr="005A7A41">
              <w:rPr>
                <w:b/>
                <w:bCs/>
                <w:sz w:val="20"/>
                <w:szCs w:val="20"/>
              </w:rPr>
              <w:t>құрылымдары</w:t>
            </w:r>
            <w:proofErr w:type="spellEnd"/>
          </w:p>
        </w:tc>
      </w:tr>
      <w:tr w:rsidR="00941A7A" w:rsidRPr="00274E9F" w14:paraId="2E8032EE" w14:textId="77777777" w:rsidTr="79E482F3">
        <w:tc>
          <w:tcPr>
            <w:tcW w:w="1135" w:type="dxa"/>
            <w:vMerge w:val="restart"/>
          </w:tcPr>
          <w:p w14:paraId="0B2722F7" w14:textId="77777777" w:rsidR="00941A7A" w:rsidRPr="00274E9F" w:rsidRDefault="00941A7A" w:rsidP="00080FF0">
            <w:pPr>
              <w:tabs>
                <w:tab w:val="left" w:pos="1276"/>
              </w:tabs>
              <w:jc w:val="center"/>
              <w:rPr>
                <w:sz w:val="20"/>
                <w:szCs w:val="20"/>
              </w:rPr>
            </w:pPr>
            <w:r w:rsidRPr="00274E9F">
              <w:rPr>
                <w:sz w:val="20"/>
                <w:szCs w:val="20"/>
              </w:rPr>
              <w:t>12</w:t>
            </w:r>
          </w:p>
        </w:tc>
        <w:tc>
          <w:tcPr>
            <w:tcW w:w="7787" w:type="dxa"/>
          </w:tcPr>
          <w:p w14:paraId="77752540" w14:textId="0036838C" w:rsidR="00941A7A" w:rsidRPr="00274E9F" w:rsidRDefault="00941A7A" w:rsidP="79E482F3">
            <w:pPr>
              <w:tabs>
                <w:tab w:val="left" w:pos="1276"/>
              </w:tabs>
              <w:rPr>
                <w:b/>
                <w:bCs/>
                <w:sz w:val="20"/>
                <w:szCs w:val="20"/>
                <w:lang w:val="kk-KZ"/>
              </w:rPr>
            </w:pPr>
            <w:r w:rsidRPr="00274E9F">
              <w:rPr>
                <w:b/>
                <w:bCs/>
                <w:sz w:val="20"/>
                <w:szCs w:val="20"/>
              </w:rPr>
              <w:t>12</w:t>
            </w:r>
            <w:r w:rsidR="001C497A" w:rsidRPr="00274E9F">
              <w:rPr>
                <w:b/>
                <w:bCs/>
                <w:sz w:val="20"/>
                <w:szCs w:val="20"/>
              </w:rPr>
              <w:t xml:space="preserve">-Д. </w:t>
            </w:r>
            <w:proofErr w:type="spellStart"/>
            <w:r w:rsidR="003B19D7" w:rsidRPr="003B19D7">
              <w:rPr>
                <w:sz w:val="20"/>
                <w:szCs w:val="20"/>
              </w:rPr>
              <w:t>Байланысқан</w:t>
            </w:r>
            <w:proofErr w:type="spellEnd"/>
            <w:r w:rsidR="003B19D7" w:rsidRPr="003B19D7">
              <w:rPr>
                <w:sz w:val="20"/>
                <w:szCs w:val="20"/>
              </w:rPr>
              <w:t xml:space="preserve"> </w:t>
            </w:r>
            <w:proofErr w:type="spellStart"/>
            <w:r w:rsidR="003B19D7" w:rsidRPr="003B19D7">
              <w:rPr>
                <w:sz w:val="20"/>
                <w:szCs w:val="20"/>
              </w:rPr>
              <w:t>құрылымдар</w:t>
            </w:r>
            <w:proofErr w:type="spellEnd"/>
            <w:r w:rsidR="003B19D7" w:rsidRPr="003B19D7">
              <w:rPr>
                <w:sz w:val="20"/>
                <w:szCs w:val="20"/>
              </w:rPr>
              <w:t xml:space="preserve">: </w:t>
            </w:r>
            <w:proofErr w:type="spellStart"/>
            <w:r w:rsidR="003B19D7" w:rsidRPr="003B19D7">
              <w:rPr>
                <w:sz w:val="20"/>
                <w:szCs w:val="20"/>
              </w:rPr>
              <w:t>бір</w:t>
            </w:r>
            <w:proofErr w:type="spellEnd"/>
            <w:r w:rsidR="003B19D7" w:rsidRPr="003B19D7">
              <w:rPr>
                <w:sz w:val="20"/>
                <w:szCs w:val="20"/>
              </w:rPr>
              <w:t>/</w:t>
            </w:r>
            <w:proofErr w:type="spellStart"/>
            <w:r w:rsidR="003B19D7" w:rsidRPr="003B19D7">
              <w:rPr>
                <w:sz w:val="20"/>
                <w:szCs w:val="20"/>
              </w:rPr>
              <w:t>екі</w:t>
            </w:r>
            <w:proofErr w:type="spellEnd"/>
            <w:r w:rsidR="003B19D7" w:rsidRPr="003B19D7">
              <w:rPr>
                <w:sz w:val="20"/>
                <w:szCs w:val="20"/>
              </w:rPr>
              <w:t xml:space="preserve"> </w:t>
            </w:r>
            <w:proofErr w:type="spellStart"/>
            <w:r w:rsidR="003B19D7" w:rsidRPr="003B19D7">
              <w:rPr>
                <w:sz w:val="20"/>
                <w:szCs w:val="20"/>
              </w:rPr>
              <w:t>байланысқан</w:t>
            </w:r>
            <w:proofErr w:type="spellEnd"/>
            <w:r w:rsidR="003B19D7" w:rsidRPr="003B19D7">
              <w:rPr>
                <w:sz w:val="20"/>
                <w:szCs w:val="20"/>
              </w:rPr>
              <w:t xml:space="preserve"> </w:t>
            </w:r>
            <w:proofErr w:type="spellStart"/>
            <w:r w:rsidR="003B19D7" w:rsidRPr="003B19D7">
              <w:rPr>
                <w:sz w:val="20"/>
                <w:szCs w:val="20"/>
              </w:rPr>
              <w:t>тізім</w:t>
            </w:r>
            <w:proofErr w:type="spellEnd"/>
            <w:r w:rsidR="003B19D7" w:rsidRPr="003B19D7">
              <w:rPr>
                <w:sz w:val="20"/>
                <w:szCs w:val="20"/>
              </w:rPr>
              <w:t xml:space="preserve">, </w:t>
            </w:r>
            <w:proofErr w:type="spellStart"/>
            <w:r w:rsidR="003B19D7" w:rsidRPr="003B19D7">
              <w:rPr>
                <w:sz w:val="20"/>
                <w:szCs w:val="20"/>
              </w:rPr>
              <w:t>циклдік</w:t>
            </w:r>
            <w:proofErr w:type="spellEnd"/>
            <w:r w:rsidR="003B19D7" w:rsidRPr="003B19D7">
              <w:rPr>
                <w:sz w:val="20"/>
                <w:szCs w:val="20"/>
              </w:rPr>
              <w:t xml:space="preserve"> </w:t>
            </w:r>
            <w:proofErr w:type="spellStart"/>
            <w:r w:rsidR="003B19D7" w:rsidRPr="003B19D7">
              <w:rPr>
                <w:sz w:val="20"/>
                <w:szCs w:val="20"/>
              </w:rPr>
              <w:t>тізім</w:t>
            </w:r>
            <w:proofErr w:type="spellEnd"/>
            <w:r w:rsidR="003B19D7" w:rsidRPr="003B19D7">
              <w:rPr>
                <w:sz w:val="20"/>
                <w:szCs w:val="20"/>
              </w:rPr>
              <w:t xml:space="preserve">, </w:t>
            </w:r>
            <w:proofErr w:type="spellStart"/>
            <w:r w:rsidR="003B19D7" w:rsidRPr="003B19D7">
              <w:rPr>
                <w:sz w:val="20"/>
                <w:szCs w:val="20"/>
              </w:rPr>
              <w:t>екіұшты</w:t>
            </w:r>
            <w:proofErr w:type="spellEnd"/>
            <w:r w:rsidR="003B19D7" w:rsidRPr="003B19D7">
              <w:rPr>
                <w:sz w:val="20"/>
                <w:szCs w:val="20"/>
              </w:rPr>
              <w:t xml:space="preserve"> </w:t>
            </w:r>
            <w:proofErr w:type="spellStart"/>
            <w:r w:rsidR="003B19D7" w:rsidRPr="003B19D7">
              <w:rPr>
                <w:sz w:val="20"/>
                <w:szCs w:val="20"/>
              </w:rPr>
              <w:t>кезек</w:t>
            </w:r>
            <w:proofErr w:type="spellEnd"/>
          </w:p>
        </w:tc>
        <w:tc>
          <w:tcPr>
            <w:tcW w:w="860" w:type="dxa"/>
          </w:tcPr>
          <w:p w14:paraId="6422F453" w14:textId="43DA2F4A" w:rsidR="00941A7A"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2C03F2A3" w14:textId="77777777" w:rsidR="00941A7A" w:rsidRPr="00274E9F" w:rsidRDefault="00941A7A" w:rsidP="79E482F3">
            <w:pPr>
              <w:tabs>
                <w:tab w:val="left" w:pos="1276"/>
              </w:tabs>
              <w:jc w:val="center"/>
              <w:rPr>
                <w:b/>
                <w:bCs/>
                <w:sz w:val="20"/>
                <w:szCs w:val="20"/>
              </w:rPr>
            </w:pPr>
          </w:p>
        </w:tc>
      </w:tr>
      <w:tr w:rsidR="00941A7A" w:rsidRPr="00274E9F" w14:paraId="141B64CF" w14:textId="77777777" w:rsidTr="79E482F3">
        <w:tc>
          <w:tcPr>
            <w:tcW w:w="1135" w:type="dxa"/>
            <w:vMerge/>
          </w:tcPr>
          <w:p w14:paraId="077FF67A" w14:textId="77777777" w:rsidR="00941A7A" w:rsidRPr="00274E9F" w:rsidRDefault="00941A7A" w:rsidP="00080FF0">
            <w:pPr>
              <w:tabs>
                <w:tab w:val="left" w:pos="1276"/>
              </w:tabs>
              <w:jc w:val="center"/>
              <w:rPr>
                <w:sz w:val="20"/>
                <w:szCs w:val="20"/>
              </w:rPr>
            </w:pPr>
          </w:p>
        </w:tc>
        <w:tc>
          <w:tcPr>
            <w:tcW w:w="7787" w:type="dxa"/>
          </w:tcPr>
          <w:p w14:paraId="531F68A2" w14:textId="3B79A04A" w:rsidR="00941A7A" w:rsidRPr="003B19D7" w:rsidRDefault="006B1CE2" w:rsidP="79E482F3">
            <w:pPr>
              <w:tabs>
                <w:tab w:val="left" w:pos="1276"/>
              </w:tabs>
              <w:rPr>
                <w:b/>
                <w:bCs/>
                <w:sz w:val="20"/>
                <w:szCs w:val="20"/>
                <w:lang w:val="kk-KZ"/>
              </w:rPr>
            </w:pPr>
            <w:r w:rsidRPr="00274E9F">
              <w:rPr>
                <w:b/>
                <w:bCs/>
                <w:sz w:val="20"/>
                <w:szCs w:val="20"/>
              </w:rPr>
              <w:t>12-</w:t>
            </w:r>
            <w:r w:rsidR="00941A7A" w:rsidRPr="00274E9F">
              <w:rPr>
                <w:b/>
                <w:bCs/>
                <w:sz w:val="20"/>
                <w:szCs w:val="20"/>
              </w:rPr>
              <w:t>З</w:t>
            </w:r>
            <w:r w:rsidR="00603E19" w:rsidRPr="00274E9F">
              <w:rPr>
                <w:b/>
                <w:bCs/>
                <w:sz w:val="20"/>
                <w:szCs w:val="20"/>
                <w:lang w:val="kk-KZ"/>
              </w:rPr>
              <w:t>С</w:t>
            </w:r>
            <w:r w:rsidR="00941A7A" w:rsidRPr="00274E9F">
              <w:rPr>
                <w:b/>
                <w:bCs/>
                <w:sz w:val="20"/>
                <w:szCs w:val="20"/>
              </w:rPr>
              <w:t>.</w:t>
            </w:r>
            <w:r w:rsidR="00941A7A" w:rsidRPr="00274E9F">
              <w:rPr>
                <w:sz w:val="20"/>
                <w:szCs w:val="20"/>
                <w:lang w:val="kk-KZ"/>
              </w:rPr>
              <w:t xml:space="preserve"> </w:t>
            </w:r>
            <w:r w:rsidR="003B19D7" w:rsidRPr="003B19D7">
              <w:rPr>
                <w:sz w:val="20"/>
                <w:szCs w:val="20"/>
                <w:lang w:val="kk-KZ"/>
              </w:rPr>
              <w:t>Байланысқан тізімдер мен екіұшты кезек: негізгі операциялар және уақытты өлшеу (tізіммен салыстыру)</w:t>
            </w:r>
          </w:p>
        </w:tc>
        <w:tc>
          <w:tcPr>
            <w:tcW w:w="860" w:type="dxa"/>
          </w:tcPr>
          <w:p w14:paraId="76FDDF2C" w14:textId="24550CCA" w:rsidR="00941A7A"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04679067" w14:textId="49AC571F" w:rsidR="00941A7A" w:rsidRPr="00274E9F" w:rsidRDefault="00274E9F" w:rsidP="79E482F3">
            <w:pPr>
              <w:tabs>
                <w:tab w:val="left" w:pos="1276"/>
              </w:tabs>
              <w:jc w:val="center"/>
              <w:rPr>
                <w:b/>
                <w:bCs/>
                <w:sz w:val="20"/>
                <w:szCs w:val="20"/>
                <w:lang w:val="kk-KZ"/>
              </w:rPr>
            </w:pPr>
            <w:r w:rsidRPr="00274E9F">
              <w:rPr>
                <w:b/>
                <w:bCs/>
                <w:sz w:val="20"/>
                <w:szCs w:val="20"/>
                <w:lang w:val="kk-KZ"/>
              </w:rPr>
              <w:t>10</w:t>
            </w:r>
          </w:p>
        </w:tc>
      </w:tr>
      <w:tr w:rsidR="001A6AA6" w:rsidRPr="00274E9F" w14:paraId="1CEAD0C6" w14:textId="77777777" w:rsidTr="79E482F3">
        <w:tc>
          <w:tcPr>
            <w:tcW w:w="1135" w:type="dxa"/>
            <w:vMerge w:val="restart"/>
          </w:tcPr>
          <w:p w14:paraId="3CE383D9" w14:textId="77777777" w:rsidR="00941A7A" w:rsidRPr="00274E9F" w:rsidRDefault="00941A7A" w:rsidP="00941A7A">
            <w:pPr>
              <w:tabs>
                <w:tab w:val="left" w:pos="1276"/>
              </w:tabs>
              <w:jc w:val="center"/>
              <w:rPr>
                <w:sz w:val="20"/>
                <w:szCs w:val="20"/>
              </w:rPr>
            </w:pPr>
            <w:r w:rsidRPr="00274E9F">
              <w:rPr>
                <w:sz w:val="20"/>
                <w:szCs w:val="20"/>
              </w:rPr>
              <w:t>13</w:t>
            </w:r>
          </w:p>
        </w:tc>
        <w:tc>
          <w:tcPr>
            <w:tcW w:w="7787" w:type="dxa"/>
          </w:tcPr>
          <w:p w14:paraId="7F45FEE2" w14:textId="42F3A51F" w:rsidR="00941A7A" w:rsidRPr="00274E9F" w:rsidRDefault="00941A7A" w:rsidP="79E482F3">
            <w:pPr>
              <w:tabs>
                <w:tab w:val="left" w:pos="1276"/>
              </w:tabs>
              <w:rPr>
                <w:b/>
                <w:bCs/>
                <w:sz w:val="20"/>
                <w:szCs w:val="20"/>
                <w:lang w:val="kk-KZ"/>
              </w:rPr>
            </w:pPr>
            <w:r w:rsidRPr="00274E9F">
              <w:rPr>
                <w:b/>
                <w:bCs/>
                <w:sz w:val="20"/>
                <w:szCs w:val="20"/>
              </w:rPr>
              <w:t>13</w:t>
            </w:r>
            <w:r w:rsidR="001C497A" w:rsidRPr="00274E9F">
              <w:rPr>
                <w:b/>
                <w:bCs/>
                <w:sz w:val="20"/>
                <w:szCs w:val="20"/>
              </w:rPr>
              <w:t xml:space="preserve">-Д. </w:t>
            </w:r>
            <w:proofErr w:type="spellStart"/>
            <w:r w:rsidR="003B19D7" w:rsidRPr="003B19D7">
              <w:rPr>
                <w:sz w:val="20"/>
                <w:szCs w:val="20"/>
              </w:rPr>
              <w:t>Хештеу</w:t>
            </w:r>
            <w:proofErr w:type="spellEnd"/>
            <w:r w:rsidR="003B19D7" w:rsidRPr="003B19D7">
              <w:rPr>
                <w:sz w:val="20"/>
                <w:szCs w:val="20"/>
              </w:rPr>
              <w:t xml:space="preserve"> </w:t>
            </w:r>
            <w:proofErr w:type="spellStart"/>
            <w:r w:rsidR="003B19D7" w:rsidRPr="003B19D7">
              <w:rPr>
                <w:sz w:val="20"/>
                <w:szCs w:val="20"/>
              </w:rPr>
              <w:t>тереңдету</w:t>
            </w:r>
            <w:proofErr w:type="spellEnd"/>
            <w:r w:rsidR="003B19D7" w:rsidRPr="003B19D7">
              <w:rPr>
                <w:sz w:val="20"/>
                <w:szCs w:val="20"/>
              </w:rPr>
              <w:t xml:space="preserve">: </w:t>
            </w:r>
            <w:proofErr w:type="spellStart"/>
            <w:r w:rsidR="003B19D7" w:rsidRPr="003B19D7">
              <w:rPr>
                <w:sz w:val="20"/>
                <w:szCs w:val="20"/>
              </w:rPr>
              <w:t>жүктеме</w:t>
            </w:r>
            <w:proofErr w:type="spellEnd"/>
            <w:r w:rsidR="003B19D7" w:rsidRPr="003B19D7">
              <w:rPr>
                <w:sz w:val="20"/>
                <w:szCs w:val="20"/>
              </w:rPr>
              <w:t xml:space="preserve"> </w:t>
            </w:r>
            <w:proofErr w:type="spellStart"/>
            <w:r w:rsidR="003B19D7" w:rsidRPr="003B19D7">
              <w:rPr>
                <w:sz w:val="20"/>
                <w:szCs w:val="20"/>
              </w:rPr>
              <w:t>коэффициенті</w:t>
            </w:r>
            <w:proofErr w:type="spellEnd"/>
            <w:r w:rsidR="003B19D7" w:rsidRPr="003B19D7">
              <w:rPr>
                <w:sz w:val="20"/>
                <w:szCs w:val="20"/>
              </w:rPr>
              <w:t xml:space="preserve">, </w:t>
            </w:r>
            <w:proofErr w:type="spellStart"/>
            <w:r w:rsidR="003B19D7" w:rsidRPr="003B19D7">
              <w:rPr>
                <w:sz w:val="20"/>
                <w:szCs w:val="20"/>
              </w:rPr>
              <w:t>қақтығыстар</w:t>
            </w:r>
            <w:proofErr w:type="spellEnd"/>
            <w:r w:rsidR="003B19D7" w:rsidRPr="003B19D7">
              <w:rPr>
                <w:sz w:val="20"/>
                <w:szCs w:val="20"/>
              </w:rPr>
              <w:t xml:space="preserve">, </w:t>
            </w:r>
            <w:proofErr w:type="spellStart"/>
            <w:r w:rsidR="003B19D7" w:rsidRPr="003B19D7">
              <w:rPr>
                <w:sz w:val="20"/>
                <w:szCs w:val="20"/>
              </w:rPr>
              <w:t>қайта</w:t>
            </w:r>
            <w:proofErr w:type="spellEnd"/>
            <w:r w:rsidR="003B19D7" w:rsidRPr="003B19D7">
              <w:rPr>
                <w:sz w:val="20"/>
                <w:szCs w:val="20"/>
              </w:rPr>
              <w:t xml:space="preserve"> </w:t>
            </w:r>
            <w:proofErr w:type="spellStart"/>
            <w:r w:rsidR="003B19D7" w:rsidRPr="003B19D7">
              <w:rPr>
                <w:sz w:val="20"/>
                <w:szCs w:val="20"/>
              </w:rPr>
              <w:t>өлшемдеу</w:t>
            </w:r>
            <w:proofErr w:type="spellEnd"/>
            <w:r w:rsidR="003B19D7" w:rsidRPr="003B19D7">
              <w:rPr>
                <w:sz w:val="20"/>
                <w:szCs w:val="20"/>
              </w:rPr>
              <w:t xml:space="preserve"> (</w:t>
            </w:r>
            <w:proofErr w:type="spellStart"/>
            <w:r w:rsidR="003B19D7" w:rsidRPr="003B19D7">
              <w:rPr>
                <w:sz w:val="20"/>
                <w:szCs w:val="20"/>
              </w:rPr>
              <w:t>rehash</w:t>
            </w:r>
            <w:proofErr w:type="spellEnd"/>
            <w:r w:rsidR="003B19D7" w:rsidRPr="003B19D7">
              <w:rPr>
                <w:sz w:val="20"/>
                <w:szCs w:val="20"/>
              </w:rPr>
              <w:t>)</w:t>
            </w:r>
          </w:p>
        </w:tc>
        <w:tc>
          <w:tcPr>
            <w:tcW w:w="860" w:type="dxa"/>
          </w:tcPr>
          <w:p w14:paraId="3B502940" w14:textId="6DD8723A" w:rsidR="00941A7A"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0D4B4D8D" w14:textId="77777777" w:rsidR="00941A7A" w:rsidRPr="00274E9F" w:rsidRDefault="00941A7A" w:rsidP="79E482F3">
            <w:pPr>
              <w:tabs>
                <w:tab w:val="left" w:pos="1276"/>
              </w:tabs>
              <w:jc w:val="center"/>
              <w:rPr>
                <w:b/>
                <w:bCs/>
                <w:sz w:val="20"/>
                <w:szCs w:val="20"/>
              </w:rPr>
            </w:pPr>
          </w:p>
        </w:tc>
      </w:tr>
      <w:tr w:rsidR="001A6AA6" w:rsidRPr="00274E9F" w14:paraId="0ED32D5B" w14:textId="77777777" w:rsidTr="79E482F3">
        <w:tc>
          <w:tcPr>
            <w:tcW w:w="1135" w:type="dxa"/>
            <w:vMerge/>
          </w:tcPr>
          <w:p w14:paraId="04CCF578" w14:textId="77777777" w:rsidR="00941A7A" w:rsidRPr="00274E9F" w:rsidRDefault="00941A7A" w:rsidP="00941A7A">
            <w:pPr>
              <w:tabs>
                <w:tab w:val="left" w:pos="1276"/>
              </w:tabs>
              <w:jc w:val="center"/>
              <w:rPr>
                <w:sz w:val="20"/>
                <w:szCs w:val="20"/>
              </w:rPr>
            </w:pPr>
          </w:p>
        </w:tc>
        <w:tc>
          <w:tcPr>
            <w:tcW w:w="7787" w:type="dxa"/>
          </w:tcPr>
          <w:p w14:paraId="45F1AAAD" w14:textId="49F21454" w:rsidR="00941A7A" w:rsidRPr="003B19D7" w:rsidRDefault="00290B20" w:rsidP="79E482F3">
            <w:pPr>
              <w:tabs>
                <w:tab w:val="left" w:pos="1276"/>
              </w:tabs>
              <w:rPr>
                <w:b/>
                <w:bCs/>
                <w:sz w:val="20"/>
                <w:szCs w:val="20"/>
                <w:lang w:val="kk-KZ"/>
              </w:rPr>
            </w:pPr>
            <w:r w:rsidRPr="00274E9F">
              <w:rPr>
                <w:b/>
                <w:bCs/>
                <w:sz w:val="20"/>
                <w:szCs w:val="20"/>
              </w:rPr>
              <w:t>13-</w:t>
            </w:r>
            <w:r w:rsidR="00603E19" w:rsidRPr="00274E9F">
              <w:rPr>
                <w:b/>
                <w:bCs/>
                <w:sz w:val="20"/>
                <w:szCs w:val="20"/>
                <w:lang w:val="kk-KZ"/>
              </w:rPr>
              <w:t>ЗС</w:t>
            </w:r>
            <w:r w:rsidR="00941A7A" w:rsidRPr="00274E9F">
              <w:rPr>
                <w:b/>
                <w:bCs/>
                <w:sz w:val="20"/>
                <w:szCs w:val="20"/>
              </w:rPr>
              <w:t>.</w:t>
            </w:r>
            <w:r w:rsidR="00941A7A" w:rsidRPr="00274E9F">
              <w:rPr>
                <w:sz w:val="20"/>
                <w:szCs w:val="20"/>
                <w:lang w:val="kk-KZ"/>
              </w:rPr>
              <w:t xml:space="preserve"> </w:t>
            </w:r>
            <w:r w:rsidR="003B19D7" w:rsidRPr="003B19D7">
              <w:rPr>
                <w:sz w:val="20"/>
                <w:szCs w:val="20"/>
                <w:lang w:val="kk-KZ"/>
              </w:rPr>
              <w:t>Динамикалық хеш-кесте: қайта хештеу, жүктеме өзгергендегі өнімділікті талдау</w:t>
            </w:r>
          </w:p>
        </w:tc>
        <w:tc>
          <w:tcPr>
            <w:tcW w:w="860" w:type="dxa"/>
          </w:tcPr>
          <w:p w14:paraId="632D7D85" w14:textId="23A31AE6" w:rsidR="00941A7A"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63354CE1" w14:textId="0846D84F" w:rsidR="00941A7A" w:rsidRPr="00274E9F" w:rsidRDefault="00274E9F" w:rsidP="79E482F3">
            <w:pPr>
              <w:tabs>
                <w:tab w:val="left" w:pos="1276"/>
              </w:tabs>
              <w:jc w:val="center"/>
              <w:rPr>
                <w:b/>
                <w:bCs/>
                <w:sz w:val="20"/>
                <w:szCs w:val="20"/>
                <w:lang w:val="kk-KZ"/>
              </w:rPr>
            </w:pPr>
            <w:r w:rsidRPr="00274E9F">
              <w:rPr>
                <w:b/>
                <w:bCs/>
                <w:sz w:val="20"/>
                <w:szCs w:val="20"/>
                <w:lang w:val="kk-KZ"/>
              </w:rPr>
              <w:t>10</w:t>
            </w:r>
          </w:p>
        </w:tc>
      </w:tr>
      <w:tr w:rsidR="00603E19" w:rsidRPr="00274E9F" w14:paraId="46DF2DAD" w14:textId="77777777" w:rsidTr="79E482F3">
        <w:tc>
          <w:tcPr>
            <w:tcW w:w="1135" w:type="dxa"/>
            <w:vMerge w:val="restart"/>
          </w:tcPr>
          <w:p w14:paraId="4E66E520" w14:textId="77777777" w:rsidR="00603E19" w:rsidRPr="00274E9F" w:rsidRDefault="00603E19" w:rsidP="00941A7A">
            <w:pPr>
              <w:tabs>
                <w:tab w:val="left" w:pos="1276"/>
              </w:tabs>
              <w:jc w:val="center"/>
              <w:rPr>
                <w:sz w:val="20"/>
                <w:szCs w:val="20"/>
              </w:rPr>
            </w:pPr>
            <w:r w:rsidRPr="00274E9F">
              <w:rPr>
                <w:sz w:val="20"/>
                <w:szCs w:val="20"/>
              </w:rPr>
              <w:t>14</w:t>
            </w:r>
          </w:p>
        </w:tc>
        <w:tc>
          <w:tcPr>
            <w:tcW w:w="7787" w:type="dxa"/>
          </w:tcPr>
          <w:p w14:paraId="5C70DFFA" w14:textId="7061ADC6" w:rsidR="00603E19" w:rsidRPr="00274E9F" w:rsidRDefault="00603E19" w:rsidP="79E482F3">
            <w:pPr>
              <w:tabs>
                <w:tab w:val="left" w:pos="1276"/>
              </w:tabs>
              <w:rPr>
                <w:b/>
                <w:bCs/>
                <w:sz w:val="20"/>
                <w:szCs w:val="20"/>
                <w:lang w:val="kk-KZ"/>
              </w:rPr>
            </w:pPr>
            <w:r w:rsidRPr="00274E9F">
              <w:rPr>
                <w:b/>
                <w:bCs/>
                <w:sz w:val="20"/>
                <w:szCs w:val="20"/>
              </w:rPr>
              <w:t>14</w:t>
            </w:r>
            <w:r w:rsidR="001F70AC" w:rsidRPr="00274E9F">
              <w:rPr>
                <w:b/>
                <w:bCs/>
                <w:sz w:val="20"/>
                <w:szCs w:val="20"/>
              </w:rPr>
              <w:t xml:space="preserve">-Д. </w:t>
            </w:r>
            <w:proofErr w:type="spellStart"/>
            <w:r w:rsidR="003B19D7" w:rsidRPr="003B19D7">
              <w:rPr>
                <w:sz w:val="20"/>
                <w:szCs w:val="20"/>
              </w:rPr>
              <w:t>Үйінді</w:t>
            </w:r>
            <w:proofErr w:type="spellEnd"/>
            <w:r w:rsidR="003B19D7" w:rsidRPr="003B19D7">
              <w:rPr>
                <w:sz w:val="20"/>
                <w:szCs w:val="20"/>
              </w:rPr>
              <w:t xml:space="preserve"> (</w:t>
            </w:r>
            <w:proofErr w:type="spellStart"/>
            <w:r w:rsidR="003B19D7" w:rsidRPr="003B19D7">
              <w:rPr>
                <w:sz w:val="20"/>
                <w:szCs w:val="20"/>
              </w:rPr>
              <w:t>heap</w:t>
            </w:r>
            <w:proofErr w:type="spellEnd"/>
            <w:r w:rsidR="003B19D7" w:rsidRPr="003B19D7">
              <w:rPr>
                <w:sz w:val="20"/>
                <w:szCs w:val="20"/>
              </w:rPr>
              <w:t xml:space="preserve">) </w:t>
            </w:r>
            <w:proofErr w:type="spellStart"/>
            <w:r w:rsidR="003B19D7" w:rsidRPr="003B19D7">
              <w:rPr>
                <w:sz w:val="20"/>
                <w:szCs w:val="20"/>
              </w:rPr>
              <w:t>және</w:t>
            </w:r>
            <w:proofErr w:type="spellEnd"/>
            <w:r w:rsidR="003B19D7" w:rsidRPr="003B19D7">
              <w:rPr>
                <w:sz w:val="20"/>
                <w:szCs w:val="20"/>
              </w:rPr>
              <w:t xml:space="preserve"> </w:t>
            </w:r>
            <w:proofErr w:type="spellStart"/>
            <w:r w:rsidR="003B19D7" w:rsidRPr="003B19D7">
              <w:rPr>
                <w:sz w:val="20"/>
                <w:szCs w:val="20"/>
              </w:rPr>
              <w:t>басымдық</w:t>
            </w:r>
            <w:proofErr w:type="spellEnd"/>
            <w:r w:rsidR="003B19D7" w:rsidRPr="003B19D7">
              <w:rPr>
                <w:sz w:val="20"/>
                <w:szCs w:val="20"/>
              </w:rPr>
              <w:t xml:space="preserve"> </w:t>
            </w:r>
            <w:proofErr w:type="spellStart"/>
            <w:r w:rsidR="003B19D7" w:rsidRPr="003B19D7">
              <w:rPr>
                <w:sz w:val="20"/>
                <w:szCs w:val="20"/>
              </w:rPr>
              <w:t>кезегі</w:t>
            </w:r>
            <w:proofErr w:type="spellEnd"/>
            <w:r w:rsidR="003B19D7" w:rsidRPr="003B19D7">
              <w:rPr>
                <w:sz w:val="20"/>
                <w:szCs w:val="20"/>
              </w:rPr>
              <w:t xml:space="preserve">: </w:t>
            </w:r>
            <w:proofErr w:type="spellStart"/>
            <w:r w:rsidR="003B19D7" w:rsidRPr="003B19D7">
              <w:rPr>
                <w:sz w:val="20"/>
                <w:szCs w:val="20"/>
              </w:rPr>
              <w:t>құрылымы</w:t>
            </w:r>
            <w:proofErr w:type="spellEnd"/>
            <w:r w:rsidR="003B19D7" w:rsidRPr="003B19D7">
              <w:rPr>
                <w:sz w:val="20"/>
                <w:szCs w:val="20"/>
              </w:rPr>
              <w:t xml:space="preserve">, </w:t>
            </w:r>
            <w:proofErr w:type="spellStart"/>
            <w:r w:rsidR="003B19D7" w:rsidRPr="003B19D7">
              <w:rPr>
                <w:sz w:val="20"/>
                <w:szCs w:val="20"/>
              </w:rPr>
              <w:t>операциялар</w:t>
            </w:r>
            <w:proofErr w:type="spellEnd"/>
            <w:r w:rsidR="003B19D7" w:rsidRPr="003B19D7">
              <w:rPr>
                <w:sz w:val="20"/>
                <w:szCs w:val="20"/>
              </w:rPr>
              <w:t xml:space="preserve">, </w:t>
            </w:r>
            <w:proofErr w:type="spellStart"/>
            <w:r w:rsidR="003B19D7" w:rsidRPr="003B19D7">
              <w:rPr>
                <w:sz w:val="20"/>
                <w:szCs w:val="20"/>
              </w:rPr>
              <w:t>қолданбалар</w:t>
            </w:r>
            <w:proofErr w:type="spellEnd"/>
          </w:p>
        </w:tc>
        <w:tc>
          <w:tcPr>
            <w:tcW w:w="860" w:type="dxa"/>
          </w:tcPr>
          <w:p w14:paraId="714D747A" w14:textId="434BBEE6" w:rsidR="00603E19"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437A536C" w14:textId="730430E9" w:rsidR="00603E19" w:rsidRPr="00274E9F" w:rsidRDefault="00603E19" w:rsidP="79E482F3">
            <w:pPr>
              <w:tabs>
                <w:tab w:val="left" w:pos="1276"/>
              </w:tabs>
              <w:jc w:val="center"/>
              <w:rPr>
                <w:b/>
                <w:bCs/>
                <w:sz w:val="20"/>
                <w:szCs w:val="20"/>
                <w:lang w:val="kk-KZ"/>
              </w:rPr>
            </w:pPr>
          </w:p>
        </w:tc>
      </w:tr>
      <w:tr w:rsidR="00603E19" w:rsidRPr="00274E9F" w14:paraId="4DBC985B" w14:textId="77777777" w:rsidTr="79E482F3">
        <w:tc>
          <w:tcPr>
            <w:tcW w:w="1135" w:type="dxa"/>
            <w:vMerge/>
          </w:tcPr>
          <w:p w14:paraId="2D41755D" w14:textId="77777777" w:rsidR="00603E19" w:rsidRPr="00274E9F" w:rsidRDefault="00603E19" w:rsidP="00941A7A">
            <w:pPr>
              <w:tabs>
                <w:tab w:val="left" w:pos="1276"/>
              </w:tabs>
              <w:jc w:val="center"/>
              <w:rPr>
                <w:b/>
                <w:sz w:val="20"/>
                <w:szCs w:val="20"/>
              </w:rPr>
            </w:pPr>
          </w:p>
        </w:tc>
        <w:tc>
          <w:tcPr>
            <w:tcW w:w="7787" w:type="dxa"/>
          </w:tcPr>
          <w:p w14:paraId="434035CB" w14:textId="5C613A3C" w:rsidR="00603E19" w:rsidRPr="003B19D7" w:rsidRDefault="00290B20" w:rsidP="79E482F3">
            <w:pPr>
              <w:tabs>
                <w:tab w:val="left" w:pos="1276"/>
              </w:tabs>
              <w:rPr>
                <w:b/>
                <w:bCs/>
                <w:sz w:val="20"/>
                <w:szCs w:val="20"/>
                <w:lang w:val="kk-KZ"/>
              </w:rPr>
            </w:pPr>
            <w:r w:rsidRPr="00274E9F">
              <w:rPr>
                <w:b/>
                <w:bCs/>
                <w:sz w:val="20"/>
                <w:szCs w:val="20"/>
              </w:rPr>
              <w:t>14-</w:t>
            </w:r>
            <w:r w:rsidR="00603E19" w:rsidRPr="00274E9F">
              <w:rPr>
                <w:b/>
                <w:bCs/>
                <w:sz w:val="20"/>
                <w:szCs w:val="20"/>
              </w:rPr>
              <w:t>З</w:t>
            </w:r>
            <w:r w:rsidR="00603E19" w:rsidRPr="00274E9F">
              <w:rPr>
                <w:b/>
                <w:bCs/>
                <w:sz w:val="20"/>
                <w:szCs w:val="20"/>
                <w:lang w:val="kk-KZ"/>
              </w:rPr>
              <w:t>С</w:t>
            </w:r>
            <w:r w:rsidR="00603E19" w:rsidRPr="00274E9F">
              <w:rPr>
                <w:b/>
                <w:bCs/>
                <w:sz w:val="20"/>
                <w:szCs w:val="20"/>
              </w:rPr>
              <w:t>.</w:t>
            </w:r>
            <w:r w:rsidR="00603E19" w:rsidRPr="00274E9F">
              <w:rPr>
                <w:sz w:val="20"/>
                <w:szCs w:val="20"/>
                <w:lang w:val="kk-KZ"/>
              </w:rPr>
              <w:t xml:space="preserve"> </w:t>
            </w:r>
            <w:r w:rsidR="003B19D7" w:rsidRPr="003B19D7">
              <w:rPr>
                <w:sz w:val="20"/>
                <w:szCs w:val="20"/>
                <w:lang w:val="kk-KZ"/>
              </w:rPr>
              <w:t>Үйінді негізіндегі тапсырма жоспарлаушы: басымдықтармен қосу/алу және өнімділікті бағалау</w:t>
            </w:r>
          </w:p>
        </w:tc>
        <w:tc>
          <w:tcPr>
            <w:tcW w:w="860" w:type="dxa"/>
          </w:tcPr>
          <w:p w14:paraId="115C91C1" w14:textId="4BE7531F" w:rsidR="00603E19"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275046E5" w14:textId="4B59279E" w:rsidR="00603E19" w:rsidRPr="00274E9F" w:rsidRDefault="00274E9F" w:rsidP="79E482F3">
            <w:pPr>
              <w:tabs>
                <w:tab w:val="left" w:pos="1276"/>
              </w:tabs>
              <w:jc w:val="center"/>
              <w:rPr>
                <w:b/>
                <w:bCs/>
                <w:sz w:val="20"/>
                <w:szCs w:val="20"/>
                <w:lang w:val="kk-KZ"/>
              </w:rPr>
            </w:pPr>
            <w:r w:rsidRPr="00274E9F">
              <w:rPr>
                <w:b/>
                <w:bCs/>
                <w:sz w:val="20"/>
                <w:szCs w:val="20"/>
                <w:lang w:val="kk-KZ"/>
              </w:rPr>
              <w:t>10</w:t>
            </w:r>
          </w:p>
        </w:tc>
      </w:tr>
      <w:tr w:rsidR="00603E19" w:rsidRPr="00CC1A94" w14:paraId="7A5DEFEC" w14:textId="77777777" w:rsidTr="79E482F3">
        <w:tc>
          <w:tcPr>
            <w:tcW w:w="1135" w:type="dxa"/>
            <w:vMerge/>
          </w:tcPr>
          <w:p w14:paraId="3A3F2E99" w14:textId="77777777" w:rsidR="00603E19" w:rsidRPr="00274E9F" w:rsidRDefault="00603E19" w:rsidP="00941A7A">
            <w:pPr>
              <w:tabs>
                <w:tab w:val="left" w:pos="1276"/>
              </w:tabs>
              <w:jc w:val="center"/>
              <w:rPr>
                <w:b/>
                <w:sz w:val="20"/>
                <w:szCs w:val="20"/>
                <w:lang w:val="kk-KZ"/>
              </w:rPr>
            </w:pPr>
          </w:p>
        </w:tc>
        <w:tc>
          <w:tcPr>
            <w:tcW w:w="7787" w:type="dxa"/>
          </w:tcPr>
          <w:p w14:paraId="24EB6632" w14:textId="4A6572DD" w:rsidR="00603E19" w:rsidRPr="00274E9F" w:rsidRDefault="00274E9F" w:rsidP="79E482F3">
            <w:pPr>
              <w:tabs>
                <w:tab w:val="left" w:pos="1276"/>
              </w:tabs>
              <w:rPr>
                <w:b/>
                <w:bCs/>
                <w:sz w:val="20"/>
                <w:szCs w:val="20"/>
                <w:lang w:val="kk-KZ"/>
              </w:rPr>
            </w:pPr>
            <w:r w:rsidRPr="00274E9F">
              <w:rPr>
                <w:b/>
                <w:bCs/>
                <w:sz w:val="20"/>
                <w:szCs w:val="20"/>
                <w:lang w:val="kk-KZ"/>
              </w:rPr>
              <w:t xml:space="preserve">5-ОБӨЖ. 5-БӨЖ </w:t>
            </w:r>
            <w:r w:rsidRPr="00274E9F">
              <w:rPr>
                <w:sz w:val="20"/>
                <w:szCs w:val="20"/>
                <w:lang w:val="kk-KZ"/>
              </w:rPr>
              <w:t>орындау бойынша кеңестер</w:t>
            </w:r>
          </w:p>
        </w:tc>
        <w:tc>
          <w:tcPr>
            <w:tcW w:w="860" w:type="dxa"/>
          </w:tcPr>
          <w:p w14:paraId="75BC51FF" w14:textId="77777777" w:rsidR="00603E19" w:rsidRPr="00274E9F" w:rsidRDefault="00603E19" w:rsidP="79E482F3">
            <w:pPr>
              <w:tabs>
                <w:tab w:val="left" w:pos="1276"/>
              </w:tabs>
              <w:jc w:val="center"/>
              <w:rPr>
                <w:b/>
                <w:bCs/>
                <w:sz w:val="20"/>
                <w:szCs w:val="20"/>
                <w:lang w:val="kk-KZ"/>
              </w:rPr>
            </w:pPr>
          </w:p>
        </w:tc>
        <w:tc>
          <w:tcPr>
            <w:tcW w:w="727" w:type="dxa"/>
          </w:tcPr>
          <w:p w14:paraId="54A28890" w14:textId="77777777" w:rsidR="00603E19" w:rsidRPr="00274E9F" w:rsidRDefault="00603E19" w:rsidP="79E482F3">
            <w:pPr>
              <w:tabs>
                <w:tab w:val="left" w:pos="1276"/>
              </w:tabs>
              <w:jc w:val="center"/>
              <w:rPr>
                <w:b/>
                <w:bCs/>
                <w:sz w:val="20"/>
                <w:szCs w:val="20"/>
                <w:lang w:val="kk-KZ"/>
              </w:rPr>
            </w:pPr>
          </w:p>
        </w:tc>
      </w:tr>
      <w:tr w:rsidR="000833D6" w:rsidRPr="00274E9F" w14:paraId="7832860F" w14:textId="77777777" w:rsidTr="79E482F3">
        <w:tc>
          <w:tcPr>
            <w:tcW w:w="1135" w:type="dxa"/>
            <w:vMerge w:val="restart"/>
          </w:tcPr>
          <w:p w14:paraId="0D01B8A4" w14:textId="77777777" w:rsidR="000833D6" w:rsidRPr="00274E9F" w:rsidRDefault="000833D6" w:rsidP="79E482F3">
            <w:pPr>
              <w:tabs>
                <w:tab w:val="left" w:pos="1276"/>
              </w:tabs>
              <w:jc w:val="center"/>
              <w:rPr>
                <w:b/>
                <w:bCs/>
                <w:sz w:val="20"/>
                <w:szCs w:val="20"/>
              </w:rPr>
            </w:pPr>
            <w:r w:rsidRPr="00274E9F">
              <w:rPr>
                <w:b/>
                <w:bCs/>
                <w:sz w:val="20"/>
                <w:szCs w:val="20"/>
              </w:rPr>
              <w:t>15</w:t>
            </w:r>
          </w:p>
        </w:tc>
        <w:tc>
          <w:tcPr>
            <w:tcW w:w="7787" w:type="dxa"/>
          </w:tcPr>
          <w:p w14:paraId="16151EC2" w14:textId="1621EADB" w:rsidR="000833D6" w:rsidRPr="00274E9F" w:rsidRDefault="000833D6" w:rsidP="79E482F3">
            <w:pPr>
              <w:tabs>
                <w:tab w:val="left" w:pos="1276"/>
              </w:tabs>
              <w:rPr>
                <w:b/>
                <w:bCs/>
                <w:sz w:val="20"/>
                <w:szCs w:val="20"/>
                <w:lang w:val="kk-KZ"/>
              </w:rPr>
            </w:pPr>
            <w:r w:rsidRPr="00274E9F">
              <w:rPr>
                <w:b/>
                <w:bCs/>
                <w:sz w:val="20"/>
                <w:szCs w:val="20"/>
              </w:rPr>
              <w:t xml:space="preserve">15-Д. </w:t>
            </w:r>
            <w:r w:rsidR="00274E9F" w:rsidRPr="00274E9F">
              <w:rPr>
                <w:sz w:val="20"/>
                <w:szCs w:val="20"/>
                <w:lang w:val="kk-KZ"/>
              </w:rPr>
              <w:t>Қорытынды шолу және дайындық</w:t>
            </w:r>
          </w:p>
        </w:tc>
        <w:tc>
          <w:tcPr>
            <w:tcW w:w="860" w:type="dxa"/>
          </w:tcPr>
          <w:p w14:paraId="4349AE46" w14:textId="046CB6BD" w:rsidR="000833D6"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7CAF9D4D" w14:textId="77777777" w:rsidR="000833D6" w:rsidRPr="00274E9F" w:rsidRDefault="000833D6" w:rsidP="79E482F3">
            <w:pPr>
              <w:tabs>
                <w:tab w:val="left" w:pos="1276"/>
              </w:tabs>
              <w:jc w:val="center"/>
              <w:rPr>
                <w:b/>
                <w:bCs/>
                <w:sz w:val="20"/>
                <w:szCs w:val="20"/>
              </w:rPr>
            </w:pPr>
          </w:p>
        </w:tc>
      </w:tr>
      <w:tr w:rsidR="000833D6" w:rsidRPr="00274E9F" w14:paraId="05106D05" w14:textId="77777777" w:rsidTr="79E482F3">
        <w:tc>
          <w:tcPr>
            <w:tcW w:w="1135" w:type="dxa"/>
            <w:vMerge/>
          </w:tcPr>
          <w:p w14:paraId="362A73FB" w14:textId="77777777" w:rsidR="000833D6" w:rsidRPr="00274E9F" w:rsidRDefault="000833D6" w:rsidP="00941A7A">
            <w:pPr>
              <w:tabs>
                <w:tab w:val="left" w:pos="1276"/>
              </w:tabs>
              <w:jc w:val="center"/>
              <w:rPr>
                <w:b/>
                <w:sz w:val="20"/>
                <w:szCs w:val="20"/>
              </w:rPr>
            </w:pPr>
          </w:p>
        </w:tc>
        <w:tc>
          <w:tcPr>
            <w:tcW w:w="7787" w:type="dxa"/>
          </w:tcPr>
          <w:p w14:paraId="15B03077" w14:textId="128F5746" w:rsidR="000833D6" w:rsidRPr="003B19D7" w:rsidRDefault="000833D6" w:rsidP="79E482F3">
            <w:pPr>
              <w:tabs>
                <w:tab w:val="left" w:pos="1276"/>
              </w:tabs>
              <w:rPr>
                <w:b/>
                <w:bCs/>
                <w:sz w:val="20"/>
                <w:szCs w:val="20"/>
                <w:lang w:val="kk-KZ"/>
              </w:rPr>
            </w:pPr>
            <w:r w:rsidRPr="00274E9F">
              <w:rPr>
                <w:b/>
                <w:bCs/>
                <w:sz w:val="20"/>
                <w:szCs w:val="20"/>
              </w:rPr>
              <w:t>15-З</w:t>
            </w:r>
            <w:r w:rsidRPr="00274E9F">
              <w:rPr>
                <w:b/>
                <w:bCs/>
                <w:sz w:val="20"/>
                <w:szCs w:val="20"/>
                <w:lang w:val="kk-KZ"/>
              </w:rPr>
              <w:t>С</w:t>
            </w:r>
            <w:r w:rsidRPr="00274E9F">
              <w:rPr>
                <w:b/>
                <w:bCs/>
                <w:sz w:val="20"/>
                <w:szCs w:val="20"/>
              </w:rPr>
              <w:t>.</w:t>
            </w:r>
            <w:r w:rsidRPr="00274E9F">
              <w:rPr>
                <w:sz w:val="20"/>
                <w:szCs w:val="20"/>
                <w:lang w:val="kk-KZ"/>
              </w:rPr>
              <w:t xml:space="preserve"> </w:t>
            </w:r>
            <w:r w:rsidR="003B19D7" w:rsidRPr="003B19D7">
              <w:rPr>
                <w:sz w:val="20"/>
                <w:szCs w:val="20"/>
                <w:lang w:val="kk-KZ"/>
              </w:rPr>
              <w:t>Графпен жұмыс: топологиялық сұрыптау, минимал остов ағашын құру және салыстыру</w:t>
            </w:r>
          </w:p>
        </w:tc>
        <w:tc>
          <w:tcPr>
            <w:tcW w:w="860" w:type="dxa"/>
          </w:tcPr>
          <w:p w14:paraId="233FF543" w14:textId="59AB2868" w:rsidR="000833D6" w:rsidRPr="00274E9F" w:rsidRDefault="00274E9F" w:rsidP="79E482F3">
            <w:pPr>
              <w:tabs>
                <w:tab w:val="left" w:pos="1276"/>
              </w:tabs>
              <w:jc w:val="center"/>
              <w:rPr>
                <w:b/>
                <w:bCs/>
                <w:sz w:val="20"/>
                <w:szCs w:val="20"/>
                <w:lang w:val="kk-KZ"/>
              </w:rPr>
            </w:pPr>
            <w:r w:rsidRPr="00274E9F">
              <w:rPr>
                <w:b/>
                <w:bCs/>
                <w:sz w:val="20"/>
                <w:szCs w:val="20"/>
                <w:lang w:val="kk-KZ"/>
              </w:rPr>
              <w:t>2</w:t>
            </w:r>
          </w:p>
        </w:tc>
        <w:tc>
          <w:tcPr>
            <w:tcW w:w="727" w:type="dxa"/>
          </w:tcPr>
          <w:p w14:paraId="67B0CF5F" w14:textId="76E7DA11" w:rsidR="000833D6" w:rsidRPr="00274E9F" w:rsidRDefault="00274E9F" w:rsidP="79E482F3">
            <w:pPr>
              <w:tabs>
                <w:tab w:val="left" w:pos="1276"/>
              </w:tabs>
              <w:jc w:val="center"/>
              <w:rPr>
                <w:b/>
                <w:bCs/>
                <w:sz w:val="20"/>
                <w:szCs w:val="20"/>
                <w:lang w:val="kk-KZ"/>
              </w:rPr>
            </w:pPr>
            <w:r w:rsidRPr="00274E9F">
              <w:rPr>
                <w:b/>
                <w:bCs/>
                <w:sz w:val="20"/>
                <w:szCs w:val="20"/>
                <w:lang w:val="kk-KZ"/>
              </w:rPr>
              <w:t>10</w:t>
            </w:r>
          </w:p>
        </w:tc>
      </w:tr>
      <w:tr w:rsidR="000833D6" w:rsidRPr="00274E9F" w14:paraId="5ACAA5EC" w14:textId="77777777" w:rsidTr="79E482F3">
        <w:tc>
          <w:tcPr>
            <w:tcW w:w="1135" w:type="dxa"/>
            <w:vMerge/>
          </w:tcPr>
          <w:p w14:paraId="0DAC10DF" w14:textId="77777777" w:rsidR="000833D6" w:rsidRPr="00274E9F" w:rsidRDefault="000833D6" w:rsidP="00941A7A">
            <w:pPr>
              <w:tabs>
                <w:tab w:val="left" w:pos="1276"/>
              </w:tabs>
              <w:jc w:val="center"/>
              <w:rPr>
                <w:b/>
                <w:sz w:val="20"/>
                <w:szCs w:val="20"/>
                <w:lang w:val="kk-KZ"/>
              </w:rPr>
            </w:pPr>
          </w:p>
        </w:tc>
        <w:tc>
          <w:tcPr>
            <w:tcW w:w="7787" w:type="dxa"/>
          </w:tcPr>
          <w:p w14:paraId="1D0FE067" w14:textId="17883C1E" w:rsidR="000833D6" w:rsidRPr="005A7A41" w:rsidRDefault="00274E9F" w:rsidP="79E482F3">
            <w:pPr>
              <w:tabs>
                <w:tab w:val="left" w:pos="1276"/>
              </w:tabs>
              <w:rPr>
                <w:b/>
                <w:bCs/>
                <w:sz w:val="20"/>
                <w:szCs w:val="20"/>
                <w:lang w:val="kk-KZ"/>
              </w:rPr>
            </w:pPr>
            <w:r w:rsidRPr="00274E9F">
              <w:rPr>
                <w:b/>
                <w:bCs/>
                <w:sz w:val="20"/>
                <w:szCs w:val="20"/>
                <w:lang w:val="kk-KZ"/>
              </w:rPr>
              <w:t>5</w:t>
            </w:r>
            <w:r w:rsidR="000833D6" w:rsidRPr="00274E9F">
              <w:rPr>
                <w:b/>
                <w:bCs/>
                <w:sz w:val="20"/>
                <w:szCs w:val="20"/>
                <w:lang w:val="kk-KZ"/>
              </w:rPr>
              <w:t>-БӨЖ</w:t>
            </w:r>
            <w:r w:rsidRPr="00274E9F">
              <w:rPr>
                <w:b/>
                <w:bCs/>
                <w:sz w:val="20"/>
                <w:szCs w:val="20"/>
                <w:lang w:val="kk-KZ"/>
              </w:rPr>
              <w:t xml:space="preserve"> </w:t>
            </w:r>
            <w:r w:rsidR="005A7A41" w:rsidRPr="005A7A41">
              <w:rPr>
                <w:sz w:val="20"/>
                <w:szCs w:val="20"/>
                <w:lang w:val="kk-KZ"/>
              </w:rPr>
              <w:t>Күрделілікті тәжірибе жүзінде бағалау: уақыт өлшеу арқылы алгоритмдерді салыстыру</w:t>
            </w:r>
          </w:p>
        </w:tc>
        <w:tc>
          <w:tcPr>
            <w:tcW w:w="860" w:type="dxa"/>
          </w:tcPr>
          <w:p w14:paraId="05209B66" w14:textId="77777777" w:rsidR="000833D6" w:rsidRPr="00274E9F" w:rsidRDefault="000833D6" w:rsidP="79E482F3">
            <w:pPr>
              <w:tabs>
                <w:tab w:val="left" w:pos="1276"/>
              </w:tabs>
              <w:jc w:val="center"/>
              <w:rPr>
                <w:b/>
                <w:bCs/>
                <w:sz w:val="20"/>
                <w:szCs w:val="20"/>
                <w:lang w:val="kk-KZ"/>
              </w:rPr>
            </w:pPr>
          </w:p>
        </w:tc>
        <w:tc>
          <w:tcPr>
            <w:tcW w:w="727" w:type="dxa"/>
          </w:tcPr>
          <w:p w14:paraId="4EF65293" w14:textId="6949863B" w:rsidR="000833D6" w:rsidRPr="00274E9F" w:rsidRDefault="00274E9F" w:rsidP="79E482F3">
            <w:pPr>
              <w:tabs>
                <w:tab w:val="left" w:pos="1276"/>
              </w:tabs>
              <w:jc w:val="center"/>
              <w:rPr>
                <w:b/>
                <w:bCs/>
                <w:sz w:val="20"/>
                <w:szCs w:val="20"/>
                <w:lang w:val="kk-KZ"/>
              </w:rPr>
            </w:pPr>
            <w:r w:rsidRPr="00274E9F">
              <w:rPr>
                <w:b/>
                <w:bCs/>
                <w:sz w:val="20"/>
                <w:szCs w:val="20"/>
                <w:lang w:val="kk-KZ"/>
              </w:rPr>
              <w:t>10</w:t>
            </w:r>
          </w:p>
        </w:tc>
      </w:tr>
      <w:tr w:rsidR="00941A7A" w:rsidRPr="00274E9F" w14:paraId="7BE267F2" w14:textId="77777777" w:rsidTr="79E482F3">
        <w:tc>
          <w:tcPr>
            <w:tcW w:w="9782" w:type="dxa"/>
            <w:gridSpan w:val="3"/>
          </w:tcPr>
          <w:p w14:paraId="7FC4D7E2" w14:textId="48FDE60A" w:rsidR="00941A7A" w:rsidRPr="00274E9F" w:rsidRDefault="006D1812" w:rsidP="00941A7A">
            <w:pPr>
              <w:tabs>
                <w:tab w:val="left" w:pos="1276"/>
              </w:tabs>
              <w:rPr>
                <w:b/>
                <w:sz w:val="20"/>
                <w:szCs w:val="20"/>
              </w:rPr>
            </w:pPr>
            <w:r w:rsidRPr="00274E9F">
              <w:rPr>
                <w:b/>
                <w:sz w:val="20"/>
                <w:szCs w:val="20"/>
                <w:lang w:val="kk-KZ"/>
              </w:rPr>
              <w:t>Аралық бақылау</w:t>
            </w:r>
            <w:r w:rsidR="00941A7A" w:rsidRPr="00274E9F">
              <w:rPr>
                <w:b/>
                <w:sz w:val="20"/>
                <w:szCs w:val="20"/>
                <w:lang w:val="kk-KZ"/>
              </w:rPr>
              <w:t xml:space="preserve"> 2</w:t>
            </w:r>
          </w:p>
        </w:tc>
        <w:tc>
          <w:tcPr>
            <w:tcW w:w="727" w:type="dxa"/>
          </w:tcPr>
          <w:p w14:paraId="3D9AEF7D" w14:textId="77777777" w:rsidR="00941A7A" w:rsidRPr="00274E9F" w:rsidRDefault="00941A7A" w:rsidP="00941A7A">
            <w:pPr>
              <w:tabs>
                <w:tab w:val="left" w:pos="1276"/>
              </w:tabs>
              <w:jc w:val="center"/>
              <w:rPr>
                <w:b/>
                <w:sz w:val="20"/>
                <w:szCs w:val="20"/>
              </w:rPr>
            </w:pPr>
            <w:r w:rsidRPr="00274E9F">
              <w:rPr>
                <w:b/>
                <w:sz w:val="20"/>
                <w:szCs w:val="20"/>
              </w:rPr>
              <w:t>100</w:t>
            </w:r>
          </w:p>
        </w:tc>
      </w:tr>
      <w:tr w:rsidR="00BA6437" w:rsidRPr="00274E9F" w14:paraId="1035FFB7" w14:textId="77777777" w:rsidTr="79E482F3">
        <w:tc>
          <w:tcPr>
            <w:tcW w:w="9782" w:type="dxa"/>
            <w:gridSpan w:val="3"/>
            <w:shd w:val="clear" w:color="auto" w:fill="FFFFFF" w:themeFill="background1"/>
          </w:tcPr>
          <w:p w14:paraId="4D0C3304" w14:textId="4255E4CD" w:rsidR="00941A7A" w:rsidRPr="00274E9F" w:rsidRDefault="006D1812" w:rsidP="00941A7A">
            <w:pPr>
              <w:tabs>
                <w:tab w:val="left" w:pos="1276"/>
              </w:tabs>
              <w:rPr>
                <w:b/>
                <w:sz w:val="20"/>
                <w:szCs w:val="20"/>
              </w:rPr>
            </w:pPr>
            <w:r w:rsidRPr="00274E9F">
              <w:rPr>
                <w:b/>
                <w:sz w:val="20"/>
                <w:szCs w:val="20"/>
                <w:lang w:val="kk-KZ"/>
              </w:rPr>
              <w:t>Қорытынды бақылау</w:t>
            </w:r>
            <w:r w:rsidR="00E4280D" w:rsidRPr="00274E9F">
              <w:rPr>
                <w:b/>
                <w:sz w:val="20"/>
                <w:szCs w:val="20"/>
              </w:rPr>
              <w:t xml:space="preserve"> (</w:t>
            </w:r>
            <w:r w:rsidRPr="00274E9F">
              <w:rPr>
                <w:b/>
                <w:sz w:val="20"/>
                <w:szCs w:val="20"/>
                <w:lang w:val="kk-KZ"/>
              </w:rPr>
              <w:t>емтиха</w:t>
            </w:r>
            <w:r w:rsidR="00E4280D" w:rsidRPr="00274E9F">
              <w:rPr>
                <w:b/>
                <w:sz w:val="20"/>
                <w:szCs w:val="20"/>
              </w:rPr>
              <w:t>н)</w:t>
            </w:r>
          </w:p>
        </w:tc>
        <w:tc>
          <w:tcPr>
            <w:tcW w:w="727" w:type="dxa"/>
            <w:shd w:val="clear" w:color="auto" w:fill="FFFFFF" w:themeFill="background1"/>
          </w:tcPr>
          <w:p w14:paraId="37BAB171" w14:textId="6631F2A7" w:rsidR="00941A7A" w:rsidRPr="00274E9F" w:rsidRDefault="00941A7A" w:rsidP="00941A7A">
            <w:pPr>
              <w:tabs>
                <w:tab w:val="left" w:pos="1276"/>
              </w:tabs>
              <w:jc w:val="center"/>
              <w:rPr>
                <w:b/>
                <w:sz w:val="20"/>
                <w:szCs w:val="20"/>
              </w:rPr>
            </w:pPr>
            <w:r w:rsidRPr="00274E9F">
              <w:rPr>
                <w:b/>
                <w:sz w:val="20"/>
                <w:szCs w:val="20"/>
              </w:rPr>
              <w:t>100</w:t>
            </w:r>
          </w:p>
        </w:tc>
      </w:tr>
      <w:tr w:rsidR="00BA6437" w:rsidRPr="00274E9F" w14:paraId="2C6BC3B7" w14:textId="77777777" w:rsidTr="79E482F3">
        <w:tc>
          <w:tcPr>
            <w:tcW w:w="9782" w:type="dxa"/>
            <w:gridSpan w:val="3"/>
            <w:shd w:val="clear" w:color="auto" w:fill="FFFFFF" w:themeFill="background1"/>
          </w:tcPr>
          <w:p w14:paraId="2A32EB92" w14:textId="4842C030" w:rsidR="004F3CB8" w:rsidRPr="00274E9F" w:rsidRDefault="006D1812" w:rsidP="00941A7A">
            <w:pPr>
              <w:tabs>
                <w:tab w:val="left" w:pos="1276"/>
              </w:tabs>
              <w:rPr>
                <w:b/>
                <w:sz w:val="20"/>
                <w:szCs w:val="20"/>
              </w:rPr>
            </w:pPr>
            <w:r w:rsidRPr="00274E9F">
              <w:rPr>
                <w:b/>
                <w:sz w:val="20"/>
                <w:szCs w:val="20"/>
                <w:lang w:val="kk-KZ"/>
              </w:rPr>
              <w:t xml:space="preserve">Пән үшін жиынтығы </w:t>
            </w:r>
          </w:p>
        </w:tc>
        <w:tc>
          <w:tcPr>
            <w:tcW w:w="727" w:type="dxa"/>
            <w:shd w:val="clear" w:color="auto" w:fill="FFFFFF" w:themeFill="background1"/>
          </w:tcPr>
          <w:p w14:paraId="7E8416CD" w14:textId="46F6C861" w:rsidR="004F3CB8" w:rsidRPr="00274E9F" w:rsidRDefault="004F3CB8" w:rsidP="00941A7A">
            <w:pPr>
              <w:tabs>
                <w:tab w:val="left" w:pos="1276"/>
              </w:tabs>
              <w:jc w:val="center"/>
              <w:rPr>
                <w:b/>
                <w:sz w:val="20"/>
                <w:szCs w:val="20"/>
              </w:rPr>
            </w:pPr>
            <w:r w:rsidRPr="00274E9F">
              <w:rPr>
                <w:b/>
                <w:sz w:val="20"/>
                <w:szCs w:val="20"/>
              </w:rPr>
              <w:t>100</w:t>
            </w:r>
          </w:p>
        </w:tc>
      </w:tr>
    </w:tbl>
    <w:p w14:paraId="5604C61C" w14:textId="47556BF3" w:rsidR="00A72D3C" w:rsidRPr="00274E9F" w:rsidRDefault="00A72D3C" w:rsidP="00274E9F">
      <w:pPr>
        <w:tabs>
          <w:tab w:val="left" w:pos="1276"/>
        </w:tabs>
        <w:rPr>
          <w:b/>
          <w:sz w:val="20"/>
          <w:szCs w:val="20"/>
          <w:lang w:val="kk-KZ"/>
        </w:rPr>
      </w:pPr>
    </w:p>
    <w:p w14:paraId="7B303C3E" w14:textId="77777777" w:rsidR="00274E9F" w:rsidRPr="00274E9F" w:rsidRDefault="00274E9F">
      <w:pPr>
        <w:jc w:val="both"/>
        <w:rPr>
          <w:sz w:val="20"/>
          <w:szCs w:val="20"/>
          <w:lang w:val="kk-KZ"/>
        </w:rPr>
      </w:pPr>
    </w:p>
    <w:p w14:paraId="12B10942" w14:textId="64D3FF5D" w:rsidR="00DB4D9C" w:rsidRPr="00274E9F" w:rsidRDefault="001640C9" w:rsidP="002A021D">
      <w:pPr>
        <w:spacing w:after="120"/>
        <w:jc w:val="both"/>
        <w:rPr>
          <w:b/>
          <w:sz w:val="20"/>
          <w:szCs w:val="20"/>
          <w:lang w:val="kk-KZ"/>
        </w:rPr>
      </w:pPr>
      <w:r w:rsidRPr="00274E9F">
        <w:rPr>
          <w:b/>
          <w:sz w:val="20"/>
          <w:szCs w:val="20"/>
        </w:rPr>
        <w:t xml:space="preserve">Декан  </w:t>
      </w:r>
      <w:r w:rsidR="005E7456" w:rsidRPr="00274E9F">
        <w:rPr>
          <w:b/>
          <w:sz w:val="20"/>
          <w:szCs w:val="20"/>
        </w:rPr>
        <w:t xml:space="preserve">   </w:t>
      </w:r>
      <w:r w:rsidR="003762AA" w:rsidRPr="00274E9F">
        <w:rPr>
          <w:b/>
          <w:sz w:val="20"/>
          <w:szCs w:val="20"/>
        </w:rPr>
        <w:t>___________________________________</w:t>
      </w:r>
      <w:r w:rsidRPr="00274E9F">
        <w:rPr>
          <w:b/>
          <w:sz w:val="20"/>
          <w:szCs w:val="20"/>
        </w:rPr>
        <w:t xml:space="preserve">    </w:t>
      </w:r>
      <w:r w:rsidR="00274E9F" w:rsidRPr="00274E9F">
        <w:rPr>
          <w:b/>
          <w:sz w:val="20"/>
          <w:szCs w:val="20"/>
          <w:lang w:val="kk-KZ"/>
        </w:rPr>
        <w:t>Бейсен Н.Ә.</w:t>
      </w:r>
    </w:p>
    <w:p w14:paraId="4718A757" w14:textId="3197FDC7" w:rsidR="0007657C" w:rsidRPr="00274E9F" w:rsidRDefault="001640C9" w:rsidP="00310C76">
      <w:pPr>
        <w:spacing w:after="120"/>
        <w:jc w:val="both"/>
        <w:rPr>
          <w:b/>
          <w:sz w:val="20"/>
          <w:szCs w:val="20"/>
        </w:rPr>
      </w:pPr>
      <w:r w:rsidRPr="00274E9F">
        <w:rPr>
          <w:b/>
          <w:sz w:val="20"/>
          <w:szCs w:val="20"/>
        </w:rPr>
        <w:t xml:space="preserve">                                                                         </w:t>
      </w:r>
    </w:p>
    <w:p w14:paraId="13D7E1A0" w14:textId="787FDC11" w:rsidR="00F0698E" w:rsidRPr="00274E9F" w:rsidRDefault="00F0698E" w:rsidP="002A021D">
      <w:pPr>
        <w:spacing w:after="120"/>
        <w:rPr>
          <w:b/>
          <w:sz w:val="20"/>
          <w:szCs w:val="20"/>
          <w:lang w:val="kk-KZ"/>
        </w:rPr>
      </w:pPr>
      <w:r w:rsidRPr="00274E9F">
        <w:rPr>
          <w:b/>
          <w:sz w:val="20"/>
          <w:szCs w:val="20"/>
          <w:lang w:val="kk-KZ"/>
        </w:rPr>
        <w:t>O</w:t>
      </w:r>
      <w:r w:rsidR="007A3AA3" w:rsidRPr="00274E9F">
        <w:rPr>
          <w:b/>
          <w:sz w:val="20"/>
          <w:szCs w:val="20"/>
          <w:lang w:val="kk-KZ"/>
        </w:rPr>
        <w:t xml:space="preserve">қыту және білім беру </w:t>
      </w:r>
      <w:r w:rsidR="00681072" w:rsidRPr="00274E9F">
        <w:rPr>
          <w:b/>
          <w:sz w:val="20"/>
          <w:szCs w:val="20"/>
          <w:lang w:val="kk-KZ"/>
        </w:rPr>
        <w:t xml:space="preserve">сапасы </w:t>
      </w:r>
      <w:r w:rsidR="0007657C" w:rsidRPr="00274E9F">
        <w:rPr>
          <w:b/>
          <w:sz w:val="20"/>
          <w:szCs w:val="20"/>
          <w:lang w:val="kk-KZ"/>
        </w:rPr>
        <w:t>бойынша</w:t>
      </w:r>
    </w:p>
    <w:p w14:paraId="67A456B1" w14:textId="128D1FD5" w:rsidR="0007657C" w:rsidRPr="00274E9F" w:rsidRDefault="0007657C" w:rsidP="002A021D">
      <w:pPr>
        <w:spacing w:after="120"/>
        <w:rPr>
          <w:b/>
          <w:sz w:val="20"/>
          <w:szCs w:val="20"/>
          <w:lang w:val="kk-KZ"/>
        </w:rPr>
      </w:pPr>
      <w:r w:rsidRPr="00274E9F">
        <w:rPr>
          <w:b/>
          <w:sz w:val="20"/>
          <w:szCs w:val="20"/>
          <w:lang w:val="kk-KZ"/>
        </w:rPr>
        <w:t>Академиялық комитетінің төр</w:t>
      </w:r>
      <w:r w:rsidR="0006238E" w:rsidRPr="00274E9F">
        <w:rPr>
          <w:b/>
          <w:sz w:val="20"/>
          <w:szCs w:val="20"/>
          <w:lang w:val="kk-KZ"/>
        </w:rPr>
        <w:t>ағасы</w:t>
      </w:r>
      <w:r w:rsidR="0006238E" w:rsidRPr="00274E9F">
        <w:rPr>
          <w:b/>
          <w:sz w:val="20"/>
          <w:szCs w:val="20"/>
        </w:rPr>
        <w:t>________</w:t>
      </w:r>
      <w:r w:rsidR="00274E9F" w:rsidRPr="00274E9F">
        <w:rPr>
          <w:b/>
          <w:sz w:val="20"/>
          <w:szCs w:val="20"/>
          <w:lang w:val="kk-KZ"/>
        </w:rPr>
        <w:t xml:space="preserve">    Нурмуханова А.З.</w:t>
      </w:r>
    </w:p>
    <w:p w14:paraId="33BB3EC1" w14:textId="77777777" w:rsidR="00310C76" w:rsidRPr="00274E9F" w:rsidRDefault="00310C76" w:rsidP="002A021D">
      <w:pPr>
        <w:spacing w:after="120"/>
        <w:rPr>
          <w:b/>
          <w:sz w:val="20"/>
          <w:szCs w:val="20"/>
        </w:rPr>
      </w:pPr>
    </w:p>
    <w:p w14:paraId="49266428" w14:textId="2D02831D" w:rsidR="00310C76" w:rsidRPr="00274E9F" w:rsidRDefault="00310C76" w:rsidP="002A021D">
      <w:pPr>
        <w:spacing w:after="120"/>
        <w:rPr>
          <w:b/>
          <w:sz w:val="20"/>
          <w:szCs w:val="20"/>
          <w:lang w:val="kk-KZ"/>
        </w:rPr>
      </w:pPr>
      <w:r w:rsidRPr="00274E9F">
        <w:rPr>
          <w:b/>
          <w:sz w:val="20"/>
          <w:szCs w:val="20"/>
          <w:lang w:val="kk-KZ"/>
        </w:rPr>
        <w:t>Кафедра меңгерушісі</w:t>
      </w:r>
      <w:r w:rsidRPr="00274E9F">
        <w:rPr>
          <w:b/>
          <w:sz w:val="20"/>
          <w:szCs w:val="20"/>
        </w:rPr>
        <w:t xml:space="preserve"> ______________________</w:t>
      </w:r>
      <w:r w:rsidR="00274E9F" w:rsidRPr="00274E9F">
        <w:rPr>
          <w:b/>
          <w:sz w:val="20"/>
          <w:szCs w:val="20"/>
          <w:lang w:val="kk-KZ"/>
        </w:rPr>
        <w:t xml:space="preserve">  Сагидолда Е.</w:t>
      </w:r>
    </w:p>
    <w:p w14:paraId="41359D57" w14:textId="77777777" w:rsidR="0006238E" w:rsidRPr="00274E9F" w:rsidRDefault="0006238E" w:rsidP="002A021D">
      <w:pPr>
        <w:spacing w:after="120"/>
        <w:rPr>
          <w:b/>
          <w:sz w:val="20"/>
          <w:szCs w:val="20"/>
        </w:rPr>
      </w:pPr>
    </w:p>
    <w:p w14:paraId="1D406AFD" w14:textId="1BB729FC" w:rsidR="00206E46" w:rsidRPr="00274E9F" w:rsidRDefault="006D1812" w:rsidP="00697944">
      <w:pPr>
        <w:spacing w:after="120"/>
        <w:rPr>
          <w:sz w:val="20"/>
          <w:szCs w:val="20"/>
          <w:lang w:val="kk-KZ"/>
        </w:rPr>
      </w:pPr>
      <w:r w:rsidRPr="00274E9F">
        <w:rPr>
          <w:b/>
          <w:sz w:val="20"/>
          <w:szCs w:val="20"/>
          <w:lang w:val="kk-KZ"/>
        </w:rPr>
        <w:t>Дәріскер</w:t>
      </w:r>
      <w:r w:rsidR="005E7456" w:rsidRPr="00274E9F">
        <w:rPr>
          <w:b/>
          <w:sz w:val="20"/>
          <w:szCs w:val="20"/>
          <w:lang w:val="kk-KZ"/>
        </w:rPr>
        <w:t xml:space="preserve"> ___________________________________</w:t>
      </w:r>
      <w:r w:rsidR="00274E9F" w:rsidRPr="00274E9F">
        <w:rPr>
          <w:b/>
          <w:sz w:val="20"/>
          <w:szCs w:val="20"/>
          <w:lang w:val="kk-KZ"/>
        </w:rPr>
        <w:t xml:space="preserve"> Үсіпов Н.М.</w:t>
      </w:r>
    </w:p>
    <w:p w14:paraId="205EF410" w14:textId="77777777" w:rsidR="00206E46" w:rsidRPr="00274E9F" w:rsidRDefault="00206E46">
      <w:pPr>
        <w:rPr>
          <w:sz w:val="20"/>
          <w:szCs w:val="20"/>
          <w:lang w:val="kk-KZ"/>
        </w:rPr>
      </w:pPr>
    </w:p>
    <w:p w14:paraId="41C1661A" w14:textId="77777777" w:rsidR="00206E46" w:rsidRPr="00274E9F" w:rsidRDefault="00206E46">
      <w:pPr>
        <w:rPr>
          <w:sz w:val="20"/>
          <w:szCs w:val="20"/>
          <w:lang w:val="kk-KZ"/>
        </w:rPr>
      </w:pPr>
    </w:p>
    <w:p w14:paraId="0B387059" w14:textId="77777777" w:rsidR="00206E46" w:rsidRPr="00274E9F" w:rsidRDefault="00206E46">
      <w:pPr>
        <w:rPr>
          <w:sz w:val="20"/>
          <w:szCs w:val="20"/>
          <w:lang w:val="kk-KZ"/>
        </w:rPr>
      </w:pPr>
    </w:p>
    <w:p w14:paraId="58FA42C3" w14:textId="77777777" w:rsidR="00206E46" w:rsidRPr="00274E9F" w:rsidRDefault="00206E46">
      <w:pPr>
        <w:rPr>
          <w:sz w:val="20"/>
          <w:szCs w:val="20"/>
          <w:lang w:val="kk-KZ"/>
        </w:rPr>
      </w:pPr>
    </w:p>
    <w:p w14:paraId="288DED2E" w14:textId="77777777" w:rsidR="004947F8" w:rsidRPr="00274E9F" w:rsidRDefault="004947F8">
      <w:pPr>
        <w:rPr>
          <w:sz w:val="20"/>
          <w:szCs w:val="20"/>
          <w:lang w:val="kk-KZ"/>
        </w:rPr>
        <w:sectPr w:rsidR="004947F8" w:rsidRPr="00274E9F" w:rsidSect="00C055D3">
          <w:pgSz w:w="11906" w:h="16838"/>
          <w:pgMar w:top="568" w:right="850" w:bottom="1418" w:left="1701" w:header="708" w:footer="708" w:gutter="0"/>
          <w:pgNumType w:start="1"/>
          <w:cols w:space="720"/>
        </w:sectPr>
      </w:pPr>
    </w:p>
    <w:p w14:paraId="5A9FB39A" w14:textId="77777777" w:rsidR="00B86D78" w:rsidRPr="00B86D78" w:rsidRDefault="00B86D78" w:rsidP="00B86D78">
      <w:pPr>
        <w:spacing w:before="69" w:line="247" w:lineRule="auto"/>
        <w:ind w:left="5064" w:right="5635" w:firstLine="465"/>
        <w:rPr>
          <w:b/>
          <w:sz w:val="19"/>
          <w:lang w:val="kk-KZ"/>
        </w:rPr>
      </w:pPr>
      <w:r w:rsidRPr="00B86D78">
        <w:rPr>
          <w:b/>
          <w:sz w:val="19"/>
          <w:lang w:val="kk-KZ"/>
        </w:rPr>
        <w:lastRenderedPageBreak/>
        <w:t>ЖИЫНТЫҚ</w:t>
      </w:r>
      <w:r w:rsidRPr="00B86D78">
        <w:rPr>
          <w:b/>
          <w:spacing w:val="40"/>
          <w:sz w:val="19"/>
          <w:lang w:val="kk-KZ"/>
        </w:rPr>
        <w:t xml:space="preserve"> </w:t>
      </w:r>
      <w:r w:rsidRPr="00B86D78">
        <w:rPr>
          <w:b/>
          <w:sz w:val="19"/>
          <w:lang w:val="kk-KZ"/>
        </w:rPr>
        <w:t>БАҒАЛАУ</w:t>
      </w:r>
      <w:r w:rsidRPr="00B86D78">
        <w:rPr>
          <w:b/>
          <w:spacing w:val="80"/>
          <w:sz w:val="19"/>
          <w:lang w:val="kk-KZ"/>
        </w:rPr>
        <w:t xml:space="preserve"> </w:t>
      </w:r>
      <w:r w:rsidRPr="00B86D78">
        <w:rPr>
          <w:b/>
          <w:sz w:val="19"/>
          <w:lang w:val="kk-KZ"/>
        </w:rPr>
        <w:t>РУБРИКАТОРЫ</w:t>
      </w:r>
      <w:r w:rsidRPr="00B86D78">
        <w:rPr>
          <w:b/>
          <w:spacing w:val="80"/>
          <w:sz w:val="19"/>
          <w:lang w:val="kk-KZ"/>
        </w:rPr>
        <w:t xml:space="preserve"> </w:t>
      </w:r>
      <w:r w:rsidRPr="00B86D78">
        <w:rPr>
          <w:b/>
          <w:sz w:val="19"/>
          <w:lang w:val="kk-KZ"/>
        </w:rPr>
        <w:t>ОҚУ НӘТИЖЕЛЕРІН БАҒАЛАУ</w:t>
      </w:r>
      <w:r w:rsidRPr="00B86D78">
        <w:rPr>
          <w:b/>
          <w:spacing w:val="40"/>
          <w:sz w:val="19"/>
          <w:lang w:val="kk-KZ"/>
        </w:rPr>
        <w:t xml:space="preserve"> </w:t>
      </w:r>
      <w:r w:rsidRPr="00B86D78">
        <w:rPr>
          <w:b/>
          <w:sz w:val="19"/>
          <w:lang w:val="kk-KZ"/>
        </w:rPr>
        <w:t>КРИТЕРИЙЛЕРІ</w:t>
      </w:r>
    </w:p>
    <w:p w14:paraId="3BBA06B1" w14:textId="77777777" w:rsidR="00B86D78" w:rsidRDefault="00B86D78" w:rsidP="00B86D78">
      <w:pPr>
        <w:pStyle w:val="aff2"/>
        <w:spacing w:before="22"/>
        <w:rPr>
          <w:b/>
          <w:sz w:val="19"/>
        </w:rPr>
      </w:pPr>
    </w:p>
    <w:p w14:paraId="6A9F95C8" w14:textId="14C4BFC5" w:rsidR="00B86D78" w:rsidRPr="005A7A41" w:rsidRDefault="00B86D78" w:rsidP="00B86D78">
      <w:pPr>
        <w:pStyle w:val="afe"/>
        <w:widowControl w:val="0"/>
        <w:numPr>
          <w:ilvl w:val="0"/>
          <w:numId w:val="12"/>
        </w:numPr>
        <w:tabs>
          <w:tab w:val="left" w:pos="769"/>
        </w:tabs>
        <w:autoSpaceDE w:val="0"/>
        <w:autoSpaceDN w:val="0"/>
        <w:ind w:left="769"/>
        <w:contextualSpacing w:val="0"/>
        <w:rPr>
          <w:sz w:val="19"/>
          <w:lang w:val="kk-KZ"/>
        </w:rPr>
      </w:pPr>
      <w:r w:rsidRPr="00B86D78">
        <w:rPr>
          <w:b/>
          <w:sz w:val="19"/>
          <w:lang w:val="kk-KZ"/>
        </w:rPr>
        <w:t>«</w:t>
      </w:r>
      <w:r w:rsidR="005A7A41" w:rsidRPr="005A7A41">
        <w:rPr>
          <w:b/>
          <w:bCs/>
          <w:sz w:val="20"/>
          <w:szCs w:val="20"/>
          <w:lang w:val="kk-KZ"/>
        </w:rPr>
        <w:t>NumPy векторизациясы: циклдік Python кодымен өнімділікті салыстыру және нәтижені графикте көрсету</w:t>
      </w:r>
      <w:r w:rsidRPr="00B86D78">
        <w:rPr>
          <w:b/>
          <w:sz w:val="19"/>
          <w:lang w:val="kk-KZ"/>
        </w:rPr>
        <w:t>.»</w:t>
      </w:r>
      <w:r w:rsidR="003B69CA">
        <w:rPr>
          <w:b/>
          <w:sz w:val="19"/>
          <w:lang w:val="kk-KZ"/>
        </w:rPr>
        <w:t xml:space="preserve"> </w:t>
      </w:r>
      <w:r w:rsidR="003B69CA" w:rsidRPr="00B86D78">
        <w:rPr>
          <w:b/>
          <w:sz w:val="19"/>
          <w:lang w:val="kk-KZ"/>
        </w:rPr>
        <w:t>жұмысының</w:t>
      </w:r>
      <w:r w:rsidR="003B69CA" w:rsidRPr="00B86D78">
        <w:rPr>
          <w:b/>
          <w:spacing w:val="48"/>
          <w:sz w:val="19"/>
          <w:lang w:val="kk-KZ"/>
        </w:rPr>
        <w:t xml:space="preserve"> </w:t>
      </w:r>
      <w:r w:rsidR="003B69CA" w:rsidRPr="00B86D78">
        <w:rPr>
          <w:b/>
          <w:sz w:val="19"/>
          <w:lang w:val="kk-KZ"/>
        </w:rPr>
        <w:t>бағалау</w:t>
      </w:r>
      <w:r w:rsidR="003B69CA" w:rsidRPr="00B86D78">
        <w:rPr>
          <w:b/>
          <w:spacing w:val="25"/>
          <w:sz w:val="19"/>
          <w:lang w:val="kk-KZ"/>
        </w:rPr>
        <w:t xml:space="preserve"> </w:t>
      </w:r>
      <w:r w:rsidR="003B69CA" w:rsidRPr="00B86D78">
        <w:rPr>
          <w:b/>
          <w:sz w:val="19"/>
          <w:lang w:val="kk-KZ"/>
        </w:rPr>
        <w:t>критериі</w:t>
      </w:r>
      <w:r w:rsidR="003B69CA" w:rsidRPr="00B86D78">
        <w:rPr>
          <w:b/>
          <w:spacing w:val="23"/>
          <w:sz w:val="19"/>
          <w:lang w:val="kk-KZ"/>
        </w:rPr>
        <w:t xml:space="preserve"> </w:t>
      </w:r>
      <w:r w:rsidRPr="005A7A41">
        <w:rPr>
          <w:b/>
          <w:bCs/>
          <w:sz w:val="19"/>
          <w:lang w:val="kk-KZ"/>
        </w:rPr>
        <w:t>(100%</w:t>
      </w:r>
      <w:r w:rsidRPr="005A7A41">
        <w:rPr>
          <w:b/>
          <w:bCs/>
          <w:spacing w:val="15"/>
          <w:sz w:val="19"/>
          <w:lang w:val="kk-KZ"/>
        </w:rPr>
        <w:t xml:space="preserve"> </w:t>
      </w:r>
      <w:r w:rsidRPr="005A7A41">
        <w:rPr>
          <w:b/>
          <w:bCs/>
          <w:sz w:val="19"/>
          <w:lang w:val="kk-KZ"/>
        </w:rPr>
        <w:t>Р</w:t>
      </w:r>
      <w:r w:rsidR="005A7A41" w:rsidRPr="005A7A41">
        <w:rPr>
          <w:b/>
          <w:bCs/>
          <w:sz w:val="19"/>
          <w:lang w:val="kk-KZ"/>
        </w:rPr>
        <w:t>К</w:t>
      </w:r>
      <w:r w:rsidRPr="005A7A41">
        <w:rPr>
          <w:b/>
          <w:bCs/>
          <w:spacing w:val="26"/>
          <w:sz w:val="19"/>
          <w:lang w:val="kk-KZ"/>
        </w:rPr>
        <w:t xml:space="preserve"> </w:t>
      </w:r>
      <w:r w:rsidR="005A7A41" w:rsidRPr="005A7A41">
        <w:rPr>
          <w:b/>
          <w:bCs/>
          <w:spacing w:val="-4"/>
          <w:sz w:val="19"/>
          <w:lang w:val="kk-KZ"/>
        </w:rPr>
        <w:t>25</w:t>
      </w:r>
      <w:r w:rsidRPr="005A7A41">
        <w:rPr>
          <w:b/>
          <w:bCs/>
          <w:spacing w:val="-4"/>
          <w:sz w:val="19"/>
          <w:lang w:val="kk-KZ"/>
        </w:rPr>
        <w:t>%)</w:t>
      </w:r>
    </w:p>
    <w:p w14:paraId="0741FF90" w14:textId="77777777" w:rsidR="00B86D78" w:rsidRDefault="00B86D78" w:rsidP="00B86D78">
      <w:pPr>
        <w:pStyle w:val="aff2"/>
        <w:spacing w:before="10" w:after="1"/>
        <w:rPr>
          <w:sz w:val="19"/>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7"/>
        <w:gridCol w:w="3033"/>
        <w:gridCol w:w="2973"/>
        <w:gridCol w:w="3258"/>
        <w:gridCol w:w="3558"/>
      </w:tblGrid>
      <w:tr w:rsidR="00B86D78" w14:paraId="7484B0FD" w14:textId="77777777" w:rsidTr="00DD4492">
        <w:trPr>
          <w:trHeight w:val="465"/>
        </w:trPr>
        <w:tc>
          <w:tcPr>
            <w:tcW w:w="2507" w:type="dxa"/>
            <w:shd w:val="clear" w:color="auto" w:fill="DBE4F0"/>
          </w:tcPr>
          <w:p w14:paraId="09F5EBFE" w14:textId="77777777" w:rsidR="00B86D78" w:rsidRDefault="00B86D78" w:rsidP="00DD4492">
            <w:pPr>
              <w:pStyle w:val="TableParagraph"/>
              <w:spacing w:before="3"/>
              <w:ind w:left="7"/>
              <w:rPr>
                <w:b/>
                <w:sz w:val="19"/>
              </w:rPr>
            </w:pPr>
            <w:r>
              <w:rPr>
                <w:b/>
                <w:spacing w:val="-2"/>
                <w:sz w:val="19"/>
              </w:rPr>
              <w:t>Критерий</w:t>
            </w:r>
          </w:p>
        </w:tc>
        <w:tc>
          <w:tcPr>
            <w:tcW w:w="3033" w:type="dxa"/>
            <w:shd w:val="clear" w:color="auto" w:fill="DBE4F0"/>
          </w:tcPr>
          <w:p w14:paraId="3A6B16FC" w14:textId="77777777" w:rsidR="00B86D78" w:rsidRDefault="00B86D78" w:rsidP="00DD4492">
            <w:pPr>
              <w:pStyle w:val="TableParagraph"/>
              <w:spacing w:before="3"/>
              <w:rPr>
                <w:b/>
                <w:sz w:val="19"/>
              </w:rPr>
            </w:pPr>
            <w:r>
              <w:rPr>
                <w:b/>
                <w:spacing w:val="-2"/>
                <w:sz w:val="19"/>
              </w:rPr>
              <w:t>«Тамаша»</w:t>
            </w:r>
          </w:p>
          <w:p w14:paraId="395DA5BA" w14:textId="77777777" w:rsidR="00B86D78" w:rsidRDefault="00B86D78" w:rsidP="00DD4492">
            <w:pPr>
              <w:pStyle w:val="TableParagraph"/>
              <w:spacing w:before="21" w:line="202" w:lineRule="exact"/>
              <w:rPr>
                <w:sz w:val="19"/>
              </w:rPr>
            </w:pPr>
            <w:r>
              <w:rPr>
                <w:sz w:val="19"/>
              </w:rPr>
              <w:t>20-</w:t>
            </w:r>
            <w:r>
              <w:rPr>
                <w:spacing w:val="-5"/>
                <w:sz w:val="19"/>
              </w:rPr>
              <w:t>25%</w:t>
            </w:r>
          </w:p>
        </w:tc>
        <w:tc>
          <w:tcPr>
            <w:tcW w:w="2973" w:type="dxa"/>
            <w:shd w:val="clear" w:color="auto" w:fill="DBE4F0"/>
          </w:tcPr>
          <w:p w14:paraId="58ABA4CA" w14:textId="77777777" w:rsidR="00B86D78" w:rsidRDefault="00B86D78" w:rsidP="00DD4492">
            <w:pPr>
              <w:pStyle w:val="TableParagraph"/>
              <w:spacing w:before="3"/>
              <w:ind w:left="7"/>
              <w:rPr>
                <w:b/>
                <w:sz w:val="19"/>
              </w:rPr>
            </w:pPr>
            <w:r>
              <w:rPr>
                <w:b/>
                <w:spacing w:val="-2"/>
                <w:sz w:val="19"/>
              </w:rPr>
              <w:t>«Жақсы»</w:t>
            </w:r>
          </w:p>
          <w:p w14:paraId="4BDDB984" w14:textId="77777777" w:rsidR="00B86D78" w:rsidRDefault="00B86D78" w:rsidP="00DD4492">
            <w:pPr>
              <w:pStyle w:val="TableParagraph"/>
              <w:spacing w:before="21" w:line="202" w:lineRule="exact"/>
              <w:ind w:left="7"/>
              <w:rPr>
                <w:sz w:val="19"/>
              </w:rPr>
            </w:pPr>
            <w:r>
              <w:rPr>
                <w:sz w:val="19"/>
              </w:rPr>
              <w:t>15-</w:t>
            </w:r>
            <w:r>
              <w:rPr>
                <w:spacing w:val="-5"/>
                <w:sz w:val="19"/>
              </w:rPr>
              <w:t>20%</w:t>
            </w:r>
          </w:p>
        </w:tc>
        <w:tc>
          <w:tcPr>
            <w:tcW w:w="3258" w:type="dxa"/>
            <w:shd w:val="clear" w:color="auto" w:fill="DBE4F0"/>
          </w:tcPr>
          <w:p w14:paraId="1422D885" w14:textId="77777777" w:rsidR="00B86D78" w:rsidRDefault="00B86D78" w:rsidP="00DD4492">
            <w:pPr>
              <w:pStyle w:val="TableParagraph"/>
              <w:spacing w:before="3"/>
              <w:ind w:left="7"/>
              <w:rPr>
                <w:b/>
                <w:sz w:val="19"/>
              </w:rPr>
            </w:pPr>
            <w:r>
              <w:rPr>
                <w:b/>
                <w:spacing w:val="-2"/>
                <w:sz w:val="19"/>
              </w:rPr>
              <w:t>«Қанағаттанарлық»</w:t>
            </w:r>
          </w:p>
          <w:p w14:paraId="17D91872" w14:textId="77777777" w:rsidR="00B86D78" w:rsidRDefault="00B86D78" w:rsidP="00DD4492">
            <w:pPr>
              <w:pStyle w:val="TableParagraph"/>
              <w:spacing w:before="21" w:line="202" w:lineRule="exact"/>
              <w:ind w:left="7"/>
              <w:rPr>
                <w:sz w:val="19"/>
              </w:rPr>
            </w:pPr>
            <w:r>
              <w:rPr>
                <w:sz w:val="19"/>
              </w:rPr>
              <w:t>10-</w:t>
            </w:r>
            <w:r>
              <w:rPr>
                <w:spacing w:val="-5"/>
                <w:sz w:val="19"/>
              </w:rPr>
              <w:t>15%</w:t>
            </w:r>
          </w:p>
        </w:tc>
        <w:tc>
          <w:tcPr>
            <w:tcW w:w="3558" w:type="dxa"/>
            <w:shd w:val="clear" w:color="auto" w:fill="DBE4F0"/>
          </w:tcPr>
          <w:p w14:paraId="7E8B94BE" w14:textId="77777777" w:rsidR="00B86D78" w:rsidRDefault="00B86D78" w:rsidP="00DD4492">
            <w:pPr>
              <w:pStyle w:val="TableParagraph"/>
              <w:spacing w:before="3"/>
              <w:rPr>
                <w:b/>
                <w:sz w:val="19"/>
              </w:rPr>
            </w:pPr>
            <w:r>
              <w:rPr>
                <w:b/>
                <w:spacing w:val="-2"/>
                <w:sz w:val="19"/>
              </w:rPr>
              <w:t>«Қанағаттанарлықсыз»</w:t>
            </w:r>
          </w:p>
          <w:p w14:paraId="4BD63A3A" w14:textId="77777777" w:rsidR="00B86D78" w:rsidRDefault="00B86D78" w:rsidP="00DD4492">
            <w:pPr>
              <w:pStyle w:val="TableParagraph"/>
              <w:spacing w:before="21" w:line="202" w:lineRule="exact"/>
              <w:rPr>
                <w:sz w:val="19"/>
              </w:rPr>
            </w:pPr>
            <w:r>
              <w:rPr>
                <w:sz w:val="19"/>
              </w:rPr>
              <w:t>0-</w:t>
            </w:r>
            <w:r>
              <w:rPr>
                <w:spacing w:val="-5"/>
                <w:sz w:val="19"/>
              </w:rPr>
              <w:t>10%</w:t>
            </w:r>
          </w:p>
        </w:tc>
      </w:tr>
      <w:tr w:rsidR="00B86D78" w:rsidRPr="003B69CA" w14:paraId="588D6D4A" w14:textId="77777777" w:rsidTr="00DD4492">
        <w:trPr>
          <w:trHeight w:val="916"/>
        </w:trPr>
        <w:tc>
          <w:tcPr>
            <w:tcW w:w="2507" w:type="dxa"/>
          </w:tcPr>
          <w:p w14:paraId="4A599FAA" w14:textId="2EF38B34" w:rsidR="00B86D78" w:rsidRDefault="005A7A41" w:rsidP="00DD4492">
            <w:pPr>
              <w:pStyle w:val="TableParagraph"/>
              <w:spacing w:line="192" w:lineRule="exact"/>
              <w:ind w:left="7"/>
              <w:rPr>
                <w:b/>
                <w:sz w:val="19"/>
              </w:rPr>
            </w:pPr>
            <w:proofErr w:type="spellStart"/>
            <w:r w:rsidRPr="005A7A41">
              <w:rPr>
                <w:b/>
                <w:sz w:val="19"/>
                <w:lang w:val="ru-RU"/>
              </w:rPr>
              <w:t>Әр</w:t>
            </w:r>
            <w:proofErr w:type="spellEnd"/>
            <w:r w:rsidRPr="005A7A41">
              <w:rPr>
                <w:b/>
                <w:sz w:val="19"/>
                <w:lang w:val="ru-RU"/>
              </w:rPr>
              <w:t xml:space="preserve"> </w:t>
            </w:r>
            <w:proofErr w:type="spellStart"/>
            <w:r w:rsidRPr="005A7A41">
              <w:rPr>
                <w:b/>
                <w:sz w:val="19"/>
                <w:lang w:val="ru-RU"/>
              </w:rPr>
              <w:t>түрлі</w:t>
            </w:r>
            <w:proofErr w:type="spellEnd"/>
            <w:r w:rsidRPr="005A7A41">
              <w:rPr>
                <w:b/>
                <w:sz w:val="19"/>
                <w:lang w:val="ru-RU"/>
              </w:rPr>
              <w:t xml:space="preserve"> </w:t>
            </w:r>
            <w:proofErr w:type="spellStart"/>
            <w:r w:rsidRPr="005A7A41">
              <w:rPr>
                <w:b/>
                <w:sz w:val="19"/>
                <w:lang w:val="ru-RU"/>
              </w:rPr>
              <w:t>өлшемдегі</w:t>
            </w:r>
            <w:proofErr w:type="spellEnd"/>
            <w:r w:rsidRPr="005A7A41">
              <w:rPr>
                <w:b/>
                <w:sz w:val="19"/>
                <w:lang w:val="ru-RU"/>
              </w:rPr>
              <w:t xml:space="preserve"> </w:t>
            </w:r>
            <w:proofErr w:type="spellStart"/>
            <w:r w:rsidRPr="005A7A41">
              <w:rPr>
                <w:b/>
                <w:sz w:val="19"/>
                <w:lang w:val="ru-RU"/>
              </w:rPr>
              <w:t>деректерде</w:t>
            </w:r>
            <w:proofErr w:type="spellEnd"/>
            <w:r w:rsidRPr="005A7A41">
              <w:rPr>
                <w:b/>
                <w:sz w:val="19"/>
                <w:lang w:val="ru-RU"/>
              </w:rPr>
              <w:t xml:space="preserve"> </w:t>
            </w:r>
            <w:proofErr w:type="spellStart"/>
            <w:r w:rsidRPr="005A7A41">
              <w:rPr>
                <w:b/>
                <w:sz w:val="19"/>
                <w:lang w:val="ru-RU"/>
              </w:rPr>
              <w:t>циклдік</w:t>
            </w:r>
            <w:proofErr w:type="spellEnd"/>
            <w:r w:rsidRPr="005A7A41">
              <w:rPr>
                <w:b/>
                <w:sz w:val="19"/>
                <w:lang w:val="ru-RU"/>
              </w:rPr>
              <w:t xml:space="preserve"> </w:t>
            </w:r>
            <w:proofErr w:type="spellStart"/>
            <w:r w:rsidRPr="005A7A41">
              <w:rPr>
                <w:b/>
                <w:sz w:val="19"/>
                <w:lang w:val="ru-RU"/>
              </w:rPr>
              <w:t>және</w:t>
            </w:r>
            <w:proofErr w:type="spellEnd"/>
            <w:r w:rsidRPr="005A7A41">
              <w:rPr>
                <w:b/>
                <w:sz w:val="19"/>
                <w:lang w:val="ru-RU"/>
              </w:rPr>
              <w:t xml:space="preserve"> </w:t>
            </w:r>
            <w:proofErr w:type="spellStart"/>
            <w:r w:rsidRPr="005A7A41">
              <w:rPr>
                <w:b/>
                <w:sz w:val="19"/>
                <w:lang w:val="ru-RU"/>
              </w:rPr>
              <w:t>векторланған</w:t>
            </w:r>
            <w:proofErr w:type="spellEnd"/>
            <w:r w:rsidRPr="005A7A41">
              <w:rPr>
                <w:b/>
                <w:sz w:val="19"/>
                <w:lang w:val="ru-RU"/>
              </w:rPr>
              <w:t xml:space="preserve"> </w:t>
            </w:r>
            <w:proofErr w:type="spellStart"/>
            <w:r w:rsidRPr="005A7A41">
              <w:rPr>
                <w:b/>
                <w:sz w:val="19"/>
                <w:lang w:val="ru-RU"/>
              </w:rPr>
              <w:t>нұсқалардың</w:t>
            </w:r>
            <w:proofErr w:type="spellEnd"/>
            <w:r w:rsidRPr="005A7A41">
              <w:rPr>
                <w:b/>
                <w:sz w:val="19"/>
                <w:lang w:val="ru-RU"/>
              </w:rPr>
              <w:t xml:space="preserve"> </w:t>
            </w:r>
            <w:proofErr w:type="spellStart"/>
            <w:r w:rsidRPr="005A7A41">
              <w:rPr>
                <w:b/>
                <w:sz w:val="19"/>
                <w:lang w:val="ru-RU"/>
              </w:rPr>
              <w:t>орындалу</w:t>
            </w:r>
            <w:proofErr w:type="spellEnd"/>
            <w:r w:rsidRPr="005A7A41">
              <w:rPr>
                <w:b/>
                <w:sz w:val="19"/>
                <w:lang w:val="ru-RU"/>
              </w:rPr>
              <w:t xml:space="preserve"> </w:t>
            </w:r>
            <w:proofErr w:type="spellStart"/>
            <w:r w:rsidRPr="005A7A41">
              <w:rPr>
                <w:b/>
                <w:sz w:val="19"/>
                <w:lang w:val="ru-RU"/>
              </w:rPr>
              <w:t>уақытын</w:t>
            </w:r>
            <w:proofErr w:type="spellEnd"/>
            <w:r w:rsidRPr="005A7A41">
              <w:rPr>
                <w:b/>
                <w:sz w:val="19"/>
                <w:lang w:val="ru-RU"/>
              </w:rPr>
              <w:t xml:space="preserve"> </w:t>
            </w:r>
            <w:proofErr w:type="spellStart"/>
            <w:r w:rsidRPr="005A7A41">
              <w:rPr>
                <w:b/>
                <w:sz w:val="19"/>
                <w:lang w:val="ru-RU"/>
              </w:rPr>
              <w:t>өлшеп</w:t>
            </w:r>
            <w:proofErr w:type="spellEnd"/>
            <w:r w:rsidRPr="005A7A41">
              <w:rPr>
                <w:b/>
                <w:sz w:val="19"/>
                <w:lang w:val="ru-RU"/>
              </w:rPr>
              <w:t xml:space="preserve">, </w:t>
            </w:r>
            <w:proofErr w:type="spellStart"/>
            <w:r w:rsidRPr="005A7A41">
              <w:rPr>
                <w:b/>
                <w:sz w:val="19"/>
                <w:lang w:val="ru-RU"/>
              </w:rPr>
              <w:t>графикпен</w:t>
            </w:r>
            <w:proofErr w:type="spellEnd"/>
            <w:r w:rsidRPr="005A7A41">
              <w:rPr>
                <w:b/>
                <w:sz w:val="19"/>
                <w:lang w:val="ru-RU"/>
              </w:rPr>
              <w:t xml:space="preserve"> </w:t>
            </w:r>
            <w:proofErr w:type="spellStart"/>
            <w:r w:rsidRPr="005A7A41">
              <w:rPr>
                <w:b/>
                <w:sz w:val="19"/>
                <w:lang w:val="ru-RU"/>
              </w:rPr>
              <w:t>көрсетіп</w:t>
            </w:r>
            <w:proofErr w:type="spellEnd"/>
            <w:r w:rsidRPr="005A7A41">
              <w:rPr>
                <w:b/>
                <w:sz w:val="19"/>
                <w:lang w:val="ru-RU"/>
              </w:rPr>
              <w:t xml:space="preserve">, </w:t>
            </w:r>
            <w:proofErr w:type="spellStart"/>
            <w:r w:rsidRPr="005A7A41">
              <w:rPr>
                <w:b/>
                <w:sz w:val="19"/>
                <w:lang w:val="ru-RU"/>
              </w:rPr>
              <w:t>қай</w:t>
            </w:r>
            <w:proofErr w:type="spellEnd"/>
            <w:r w:rsidRPr="005A7A41">
              <w:rPr>
                <w:b/>
                <w:sz w:val="19"/>
                <w:lang w:val="ru-RU"/>
              </w:rPr>
              <w:t xml:space="preserve"> </w:t>
            </w:r>
            <w:proofErr w:type="spellStart"/>
            <w:r w:rsidRPr="005A7A41">
              <w:rPr>
                <w:b/>
                <w:sz w:val="19"/>
                <w:lang w:val="ru-RU"/>
              </w:rPr>
              <w:t>аралықта</w:t>
            </w:r>
            <w:proofErr w:type="spellEnd"/>
            <w:r w:rsidRPr="005A7A41">
              <w:rPr>
                <w:b/>
                <w:sz w:val="19"/>
                <w:lang w:val="ru-RU"/>
              </w:rPr>
              <w:t xml:space="preserve"> </w:t>
            </w:r>
            <w:proofErr w:type="spellStart"/>
            <w:r w:rsidRPr="005A7A41">
              <w:rPr>
                <w:b/>
                <w:sz w:val="19"/>
                <w:lang w:val="ru-RU"/>
              </w:rPr>
              <w:t>векторизацияның</w:t>
            </w:r>
            <w:proofErr w:type="spellEnd"/>
            <w:r w:rsidRPr="005A7A41">
              <w:rPr>
                <w:b/>
                <w:sz w:val="19"/>
                <w:lang w:val="ru-RU"/>
              </w:rPr>
              <w:t xml:space="preserve"> </w:t>
            </w:r>
            <w:proofErr w:type="spellStart"/>
            <w:r w:rsidRPr="005A7A41">
              <w:rPr>
                <w:b/>
                <w:sz w:val="19"/>
                <w:lang w:val="ru-RU"/>
              </w:rPr>
              <w:t>тиімді</w:t>
            </w:r>
            <w:proofErr w:type="spellEnd"/>
            <w:r w:rsidRPr="005A7A41">
              <w:rPr>
                <w:b/>
                <w:sz w:val="19"/>
                <w:lang w:val="ru-RU"/>
              </w:rPr>
              <w:t xml:space="preserve"> </w:t>
            </w:r>
            <w:proofErr w:type="spellStart"/>
            <w:r w:rsidRPr="005A7A41">
              <w:rPr>
                <w:b/>
                <w:sz w:val="19"/>
                <w:lang w:val="ru-RU"/>
              </w:rPr>
              <w:t>екенін</w:t>
            </w:r>
            <w:proofErr w:type="spellEnd"/>
            <w:r w:rsidRPr="005A7A41">
              <w:rPr>
                <w:b/>
                <w:sz w:val="19"/>
                <w:lang w:val="ru-RU"/>
              </w:rPr>
              <w:t xml:space="preserve"> </w:t>
            </w:r>
            <w:proofErr w:type="spellStart"/>
            <w:r w:rsidRPr="005A7A41">
              <w:rPr>
                <w:b/>
                <w:sz w:val="19"/>
                <w:lang w:val="ru-RU"/>
              </w:rPr>
              <w:t>түсіндіреді</w:t>
            </w:r>
            <w:proofErr w:type="spellEnd"/>
            <w:r w:rsidRPr="005A7A41">
              <w:rPr>
                <w:b/>
                <w:sz w:val="19"/>
                <w:lang w:val="ru-RU"/>
              </w:rPr>
              <w:t>.</w:t>
            </w:r>
          </w:p>
        </w:tc>
        <w:tc>
          <w:tcPr>
            <w:tcW w:w="3033" w:type="dxa"/>
          </w:tcPr>
          <w:p w14:paraId="52487298" w14:textId="7679D70B" w:rsidR="00B86D78" w:rsidRPr="003B69CA" w:rsidRDefault="003B69CA" w:rsidP="00DD4492">
            <w:pPr>
              <w:pStyle w:val="TableParagraph"/>
              <w:spacing w:line="192" w:lineRule="exact"/>
              <w:rPr>
                <w:sz w:val="19"/>
              </w:rPr>
            </w:pPr>
            <w:r w:rsidRPr="003B69CA">
              <w:rPr>
                <w:sz w:val="19"/>
              </w:rPr>
              <w:t>Әртүрлі дерек көлемдері (≥5 нүкте), бірнеше қайталау, орташа/медиана есептелген; бірдей шарттар сақталған; нәтижелер кесте/қысқаша есеппен берілген.</w:t>
            </w:r>
          </w:p>
        </w:tc>
        <w:tc>
          <w:tcPr>
            <w:tcW w:w="2973" w:type="dxa"/>
          </w:tcPr>
          <w:p w14:paraId="4061001E" w14:textId="29AC4D8B" w:rsidR="00B86D78" w:rsidRPr="003B69CA" w:rsidRDefault="003B69CA" w:rsidP="00DD4492">
            <w:pPr>
              <w:pStyle w:val="TableParagraph"/>
              <w:spacing w:before="3" w:line="256" w:lineRule="auto"/>
              <w:ind w:left="7"/>
              <w:rPr>
                <w:sz w:val="19"/>
              </w:rPr>
            </w:pPr>
            <w:r w:rsidRPr="003B69CA">
              <w:rPr>
                <w:sz w:val="19"/>
              </w:rPr>
              <w:t>Көлемдер жеткілікті (3–4), кей қайталау бар; ұсақ кемшіліктер бар.</w:t>
            </w:r>
          </w:p>
        </w:tc>
        <w:tc>
          <w:tcPr>
            <w:tcW w:w="3258" w:type="dxa"/>
          </w:tcPr>
          <w:p w14:paraId="644E6300" w14:textId="6FEE5A0F" w:rsidR="00B86D78" w:rsidRPr="003B69CA" w:rsidRDefault="003B69CA" w:rsidP="00DD4492">
            <w:pPr>
              <w:pStyle w:val="TableParagraph"/>
              <w:spacing w:before="3" w:line="256" w:lineRule="auto"/>
              <w:ind w:left="7" w:right="113"/>
              <w:rPr>
                <w:sz w:val="19"/>
              </w:rPr>
            </w:pPr>
            <w:r w:rsidRPr="003B69CA">
              <w:rPr>
                <w:sz w:val="19"/>
              </w:rPr>
              <w:t>Бір-екі көлем ғана; қайталау жоқ не жеткіліксіз; өлшеу дәлдігі төмен.</w:t>
            </w:r>
          </w:p>
        </w:tc>
        <w:tc>
          <w:tcPr>
            <w:tcW w:w="3558" w:type="dxa"/>
          </w:tcPr>
          <w:p w14:paraId="2E38EA9E" w14:textId="1BB6C6F9" w:rsidR="00B86D78" w:rsidRPr="003B69CA" w:rsidRDefault="003B69CA" w:rsidP="00DD4492">
            <w:pPr>
              <w:pStyle w:val="TableParagraph"/>
              <w:spacing w:before="3" w:line="256" w:lineRule="auto"/>
              <w:rPr>
                <w:sz w:val="19"/>
              </w:rPr>
            </w:pPr>
            <w:r w:rsidRPr="003B69CA">
              <w:rPr>
                <w:sz w:val="19"/>
              </w:rPr>
              <w:t>Тек бір іске қосу не әдіс дұрыс емес; дерек жеткіліксіз.</w:t>
            </w:r>
          </w:p>
        </w:tc>
      </w:tr>
      <w:tr w:rsidR="00B86D78" w:rsidRPr="00CC1A94" w14:paraId="508F4E17" w14:textId="77777777" w:rsidTr="00DD4492">
        <w:trPr>
          <w:trHeight w:val="1381"/>
        </w:trPr>
        <w:tc>
          <w:tcPr>
            <w:tcW w:w="2507" w:type="dxa"/>
          </w:tcPr>
          <w:p w14:paraId="44A68B12" w14:textId="7495ABA1" w:rsidR="00B86D78" w:rsidRDefault="005A7A41" w:rsidP="00DD4492">
            <w:pPr>
              <w:pStyle w:val="TableParagraph"/>
              <w:spacing w:before="2" w:line="256" w:lineRule="auto"/>
              <w:ind w:left="7"/>
              <w:rPr>
                <w:b/>
                <w:sz w:val="19"/>
              </w:rPr>
            </w:pPr>
            <w:r w:rsidRPr="003B69CA">
              <w:rPr>
                <w:b/>
                <w:sz w:val="19"/>
              </w:rPr>
              <w:t>Бастапқы циклдік шешімнен векторланған шешімге жүйелі көшу қағидаларын шығарып, индекстеу мен пішін өзгертуге негізделген ортақ ережелерді тұжырымдайды және нәтижесінің дұрыстығын дәлелдейді</w:t>
            </w:r>
          </w:p>
        </w:tc>
        <w:tc>
          <w:tcPr>
            <w:tcW w:w="3033" w:type="dxa"/>
          </w:tcPr>
          <w:p w14:paraId="4F3EB629" w14:textId="1579743A" w:rsidR="00B86D78" w:rsidRPr="003B69CA" w:rsidRDefault="003B69CA" w:rsidP="00DD4492">
            <w:pPr>
              <w:pStyle w:val="TableParagraph"/>
              <w:spacing w:before="1" w:line="220" w:lineRule="atLeast"/>
              <w:ind w:right="286"/>
              <w:rPr>
                <w:sz w:val="19"/>
              </w:rPr>
            </w:pPr>
            <w:r w:rsidRPr="003B69CA">
              <w:rPr>
                <w:sz w:val="19"/>
              </w:rPr>
              <w:t>График айқын; қиылысу нүктесі анықталған; қай аймақта векторизация тиімді екені негізделген; өсім пайыздары және шекті жағдайлар талданған.</w:t>
            </w:r>
          </w:p>
        </w:tc>
        <w:tc>
          <w:tcPr>
            <w:tcW w:w="2973" w:type="dxa"/>
          </w:tcPr>
          <w:p w14:paraId="33DF17DD" w14:textId="0B94B4E0" w:rsidR="00B86D78" w:rsidRPr="003B69CA" w:rsidRDefault="003B69CA" w:rsidP="00DD4492">
            <w:pPr>
              <w:pStyle w:val="TableParagraph"/>
              <w:spacing w:before="2" w:line="252" w:lineRule="auto"/>
              <w:ind w:left="7" w:right="95"/>
              <w:rPr>
                <w:sz w:val="19"/>
              </w:rPr>
            </w:pPr>
            <w:r w:rsidRPr="003B69CA">
              <w:rPr>
                <w:sz w:val="19"/>
              </w:rPr>
              <w:t>График бар; негізгі қорытынды жасалған; сандық бағалар ішінара берілген.</w:t>
            </w:r>
          </w:p>
        </w:tc>
        <w:tc>
          <w:tcPr>
            <w:tcW w:w="3258" w:type="dxa"/>
          </w:tcPr>
          <w:p w14:paraId="10A35261" w14:textId="795BF6FA" w:rsidR="00B86D78" w:rsidRPr="003B69CA" w:rsidRDefault="003B69CA" w:rsidP="00DD4492">
            <w:pPr>
              <w:pStyle w:val="TableParagraph"/>
              <w:spacing w:before="2" w:line="256" w:lineRule="auto"/>
              <w:ind w:left="7" w:right="113"/>
              <w:rPr>
                <w:sz w:val="19"/>
              </w:rPr>
            </w:pPr>
            <w:r w:rsidRPr="003B69CA">
              <w:rPr>
                <w:sz w:val="19"/>
              </w:rPr>
              <w:t>График үстірт не түсініксіз; қорытынды толық емес.</w:t>
            </w:r>
          </w:p>
        </w:tc>
        <w:tc>
          <w:tcPr>
            <w:tcW w:w="3558" w:type="dxa"/>
          </w:tcPr>
          <w:p w14:paraId="649C0597" w14:textId="119047CA" w:rsidR="00B86D78" w:rsidRDefault="003B69CA" w:rsidP="00DD4492">
            <w:pPr>
              <w:pStyle w:val="TableParagraph"/>
              <w:spacing w:before="2" w:line="252" w:lineRule="auto"/>
              <w:ind w:right="289"/>
              <w:rPr>
                <w:sz w:val="19"/>
              </w:rPr>
            </w:pPr>
            <w:r w:rsidRPr="003B69CA">
              <w:rPr>
                <w:sz w:val="19"/>
                <w:lang w:val="ru-RU"/>
              </w:rPr>
              <w:t xml:space="preserve">График </w:t>
            </w:r>
            <w:proofErr w:type="spellStart"/>
            <w:r w:rsidRPr="003B69CA">
              <w:rPr>
                <w:sz w:val="19"/>
                <w:lang w:val="ru-RU"/>
              </w:rPr>
              <w:t>жоқ</w:t>
            </w:r>
            <w:proofErr w:type="spellEnd"/>
            <w:r w:rsidRPr="003B69CA">
              <w:rPr>
                <w:sz w:val="19"/>
                <w:lang w:val="ru-RU"/>
              </w:rPr>
              <w:t xml:space="preserve"> </w:t>
            </w:r>
            <w:proofErr w:type="spellStart"/>
            <w:r w:rsidRPr="003B69CA">
              <w:rPr>
                <w:sz w:val="19"/>
                <w:lang w:val="ru-RU"/>
              </w:rPr>
              <w:t>немесе</w:t>
            </w:r>
            <w:proofErr w:type="spellEnd"/>
            <w:r w:rsidRPr="003B69CA">
              <w:rPr>
                <w:sz w:val="19"/>
                <w:lang w:val="ru-RU"/>
              </w:rPr>
              <w:t xml:space="preserve"> </w:t>
            </w:r>
            <w:proofErr w:type="spellStart"/>
            <w:r w:rsidRPr="003B69CA">
              <w:rPr>
                <w:sz w:val="19"/>
                <w:lang w:val="ru-RU"/>
              </w:rPr>
              <w:t>қате</w:t>
            </w:r>
            <w:proofErr w:type="spellEnd"/>
            <w:r w:rsidRPr="003B69CA">
              <w:rPr>
                <w:sz w:val="19"/>
                <w:lang w:val="ru-RU"/>
              </w:rPr>
              <w:t xml:space="preserve">; </w:t>
            </w:r>
            <w:proofErr w:type="spellStart"/>
            <w:r w:rsidRPr="003B69CA">
              <w:rPr>
                <w:sz w:val="19"/>
                <w:lang w:val="ru-RU"/>
              </w:rPr>
              <w:t>талдау</w:t>
            </w:r>
            <w:proofErr w:type="spellEnd"/>
            <w:r w:rsidRPr="003B69CA">
              <w:rPr>
                <w:sz w:val="19"/>
                <w:lang w:val="ru-RU"/>
              </w:rPr>
              <w:t xml:space="preserve"> </w:t>
            </w:r>
            <w:proofErr w:type="spellStart"/>
            <w:r w:rsidRPr="003B69CA">
              <w:rPr>
                <w:sz w:val="19"/>
                <w:lang w:val="ru-RU"/>
              </w:rPr>
              <w:t>жасалмаған</w:t>
            </w:r>
            <w:proofErr w:type="spellEnd"/>
            <w:r w:rsidRPr="003B69CA">
              <w:rPr>
                <w:sz w:val="19"/>
                <w:lang w:val="ru-RU"/>
              </w:rPr>
              <w:t>.</w:t>
            </w:r>
          </w:p>
        </w:tc>
      </w:tr>
      <w:tr w:rsidR="00B86D78" w:rsidRPr="00CC1A94" w14:paraId="529B922C" w14:textId="77777777" w:rsidTr="00DD4492">
        <w:trPr>
          <w:trHeight w:val="931"/>
        </w:trPr>
        <w:tc>
          <w:tcPr>
            <w:tcW w:w="2507" w:type="dxa"/>
          </w:tcPr>
          <w:p w14:paraId="24B3B933" w14:textId="206BA2DD" w:rsidR="00B86D78" w:rsidRPr="005A7A41" w:rsidRDefault="005A7A41" w:rsidP="00DD4492">
            <w:pPr>
              <w:pStyle w:val="TableParagraph"/>
              <w:spacing w:before="3" w:line="264" w:lineRule="auto"/>
              <w:ind w:left="7" w:right="89"/>
              <w:rPr>
                <w:b/>
                <w:sz w:val="19"/>
              </w:rPr>
            </w:pPr>
            <w:r w:rsidRPr="005A7A41">
              <w:rPr>
                <w:b/>
                <w:spacing w:val="-2"/>
                <w:sz w:val="19"/>
              </w:rPr>
              <w:t>Материалдың реті, қысқалығы, график осьтері мен атауларының дұрыс қойылуы, қорытындының нақты болуы.</w:t>
            </w:r>
          </w:p>
        </w:tc>
        <w:tc>
          <w:tcPr>
            <w:tcW w:w="3033" w:type="dxa"/>
          </w:tcPr>
          <w:p w14:paraId="015CCC92" w14:textId="183D8070" w:rsidR="00B86D78" w:rsidRPr="003B69CA" w:rsidRDefault="003B69CA" w:rsidP="003B69CA">
            <w:pPr>
              <w:pStyle w:val="TableParagraph"/>
              <w:spacing w:line="206" w:lineRule="exact"/>
              <w:rPr>
                <w:sz w:val="19"/>
              </w:rPr>
            </w:pPr>
            <w:r w:rsidRPr="003B69CA">
              <w:rPr>
                <w:sz w:val="19"/>
              </w:rPr>
              <w:t>2–3 жалпы ереже тұжырымдалған; индекстеу/пішін өзгерту түсіндірілген; дұрыстық тексерілген; ережелерді басқа есепке қолдану көрсетілген.</w:t>
            </w:r>
          </w:p>
        </w:tc>
        <w:tc>
          <w:tcPr>
            <w:tcW w:w="2973" w:type="dxa"/>
          </w:tcPr>
          <w:p w14:paraId="5F601DCD" w14:textId="3436315C" w:rsidR="00B86D78" w:rsidRPr="003B69CA" w:rsidRDefault="003B69CA" w:rsidP="00DD4492">
            <w:pPr>
              <w:pStyle w:val="TableParagraph"/>
              <w:spacing w:line="206" w:lineRule="exact"/>
              <w:ind w:left="7"/>
              <w:rPr>
                <w:sz w:val="19"/>
              </w:rPr>
            </w:pPr>
            <w:r w:rsidRPr="003B69CA">
              <w:rPr>
                <w:sz w:val="19"/>
              </w:rPr>
              <w:t>Ережелер аталған және бір мысалмен дәлелденген; тексеру бар, бірақ толық емес.</w:t>
            </w:r>
          </w:p>
        </w:tc>
        <w:tc>
          <w:tcPr>
            <w:tcW w:w="3258" w:type="dxa"/>
          </w:tcPr>
          <w:p w14:paraId="05641D0A" w14:textId="75D24C22" w:rsidR="00B86D78" w:rsidRPr="003B69CA" w:rsidRDefault="003B69CA" w:rsidP="00DD4492">
            <w:pPr>
              <w:pStyle w:val="TableParagraph"/>
              <w:spacing w:before="3" w:line="256" w:lineRule="auto"/>
              <w:ind w:left="7"/>
              <w:rPr>
                <w:sz w:val="19"/>
              </w:rPr>
            </w:pPr>
            <w:r w:rsidRPr="003B69CA">
              <w:rPr>
                <w:sz w:val="19"/>
              </w:rPr>
              <w:t>Нақты мысал ғана; жалпы қорыту әлсіз.</w:t>
            </w:r>
          </w:p>
        </w:tc>
        <w:tc>
          <w:tcPr>
            <w:tcW w:w="3558" w:type="dxa"/>
          </w:tcPr>
          <w:p w14:paraId="6CBABAC2" w14:textId="71BEDC88" w:rsidR="00B86D78" w:rsidRPr="003B69CA" w:rsidRDefault="003B69CA" w:rsidP="00DD4492">
            <w:pPr>
              <w:pStyle w:val="TableParagraph"/>
              <w:spacing w:before="3" w:line="256" w:lineRule="auto"/>
              <w:ind w:right="289"/>
              <w:rPr>
                <w:sz w:val="19"/>
              </w:rPr>
            </w:pPr>
            <w:r w:rsidRPr="003B69CA">
              <w:rPr>
                <w:sz w:val="19"/>
              </w:rPr>
              <w:t>Түсіндірме жоқ; тек нәтиже көрсетілген.</w:t>
            </w:r>
          </w:p>
        </w:tc>
      </w:tr>
    </w:tbl>
    <w:p w14:paraId="354378D4" w14:textId="77777777" w:rsidR="00B86D78" w:rsidRDefault="00B86D78" w:rsidP="00B86D78">
      <w:pPr>
        <w:pStyle w:val="aff2"/>
        <w:rPr>
          <w:sz w:val="19"/>
        </w:rPr>
      </w:pPr>
    </w:p>
    <w:p w14:paraId="787F247E" w14:textId="77777777" w:rsidR="00B86D78" w:rsidRDefault="00B86D78" w:rsidP="00B86D78">
      <w:pPr>
        <w:pStyle w:val="aff2"/>
        <w:spacing w:before="18"/>
        <w:rPr>
          <w:sz w:val="19"/>
        </w:rPr>
      </w:pPr>
    </w:p>
    <w:p w14:paraId="40A800EA" w14:textId="7D2B76EA" w:rsidR="00B86D78" w:rsidRPr="00B86D78" w:rsidRDefault="00B86D78" w:rsidP="00B86D78">
      <w:pPr>
        <w:pStyle w:val="afe"/>
        <w:widowControl w:val="0"/>
        <w:numPr>
          <w:ilvl w:val="0"/>
          <w:numId w:val="12"/>
        </w:numPr>
        <w:tabs>
          <w:tab w:val="left" w:pos="724"/>
        </w:tabs>
        <w:autoSpaceDE w:val="0"/>
        <w:autoSpaceDN w:val="0"/>
        <w:spacing w:after="19"/>
        <w:ind w:left="724" w:hanging="360"/>
        <w:contextualSpacing w:val="0"/>
        <w:rPr>
          <w:b/>
          <w:sz w:val="19"/>
          <w:lang w:val="kk-KZ"/>
        </w:rPr>
      </w:pPr>
      <w:r w:rsidRPr="00B86D78">
        <w:rPr>
          <w:b/>
          <w:sz w:val="19"/>
          <w:lang w:val="kk-KZ"/>
        </w:rPr>
        <w:t>«</w:t>
      </w:r>
      <w:r w:rsidR="005A7A41" w:rsidRPr="005A7A41">
        <w:rPr>
          <w:b/>
          <w:sz w:val="19"/>
          <w:lang w:val="kk-KZ"/>
        </w:rPr>
        <w:t>Файл жүйесін басқару: мәтіндік және екілік деректермен жұмыс, қалталарды сұрыптау мен қайта атау</w:t>
      </w:r>
      <w:r w:rsidRPr="00B86D78">
        <w:rPr>
          <w:b/>
          <w:sz w:val="19"/>
          <w:lang w:val="kk-KZ"/>
        </w:rPr>
        <w:t>»</w:t>
      </w:r>
      <w:r w:rsidR="003B69CA">
        <w:rPr>
          <w:b/>
          <w:sz w:val="19"/>
          <w:lang w:val="kk-KZ"/>
        </w:rPr>
        <w:t xml:space="preserve"> </w:t>
      </w:r>
      <w:r w:rsidR="003B69CA" w:rsidRPr="00B86D78">
        <w:rPr>
          <w:b/>
          <w:sz w:val="19"/>
          <w:lang w:val="kk-KZ"/>
        </w:rPr>
        <w:t>жұмысының</w:t>
      </w:r>
      <w:r w:rsidR="003B69CA" w:rsidRPr="00B86D78">
        <w:rPr>
          <w:b/>
          <w:spacing w:val="48"/>
          <w:sz w:val="19"/>
          <w:lang w:val="kk-KZ"/>
        </w:rPr>
        <w:t xml:space="preserve"> </w:t>
      </w:r>
      <w:r w:rsidR="003B69CA" w:rsidRPr="00B86D78">
        <w:rPr>
          <w:b/>
          <w:sz w:val="19"/>
          <w:lang w:val="kk-KZ"/>
        </w:rPr>
        <w:t>бағалау</w:t>
      </w:r>
      <w:r w:rsidR="003B69CA" w:rsidRPr="00B86D78">
        <w:rPr>
          <w:b/>
          <w:spacing w:val="25"/>
          <w:sz w:val="19"/>
          <w:lang w:val="kk-KZ"/>
        </w:rPr>
        <w:t xml:space="preserve"> </w:t>
      </w:r>
      <w:r w:rsidR="003B69CA" w:rsidRPr="00B86D78">
        <w:rPr>
          <w:b/>
          <w:sz w:val="19"/>
          <w:lang w:val="kk-KZ"/>
        </w:rPr>
        <w:t>критериі</w:t>
      </w:r>
      <w:r w:rsidR="003B69CA" w:rsidRPr="00B86D78">
        <w:rPr>
          <w:b/>
          <w:spacing w:val="23"/>
          <w:sz w:val="19"/>
          <w:lang w:val="kk-KZ"/>
        </w:rPr>
        <w:t xml:space="preserve"> </w:t>
      </w:r>
      <w:r w:rsidR="003B69CA" w:rsidRPr="00B86D78">
        <w:rPr>
          <w:b/>
          <w:sz w:val="19"/>
          <w:lang w:val="kk-KZ"/>
        </w:rPr>
        <w:t>(</w:t>
      </w:r>
      <w:r w:rsidRPr="00B86D78">
        <w:rPr>
          <w:b/>
          <w:sz w:val="19"/>
          <w:lang w:val="kk-KZ"/>
        </w:rPr>
        <w:t>100%</w:t>
      </w:r>
      <w:r w:rsidRPr="00B86D78">
        <w:rPr>
          <w:b/>
          <w:spacing w:val="12"/>
          <w:sz w:val="19"/>
          <w:lang w:val="kk-KZ"/>
        </w:rPr>
        <w:t xml:space="preserve"> </w:t>
      </w:r>
      <w:r w:rsidRPr="00B86D78">
        <w:rPr>
          <w:b/>
          <w:sz w:val="19"/>
          <w:lang w:val="kk-KZ"/>
        </w:rPr>
        <w:t>РК</w:t>
      </w:r>
      <w:r w:rsidRPr="00B86D78">
        <w:rPr>
          <w:b/>
          <w:spacing w:val="23"/>
          <w:sz w:val="19"/>
          <w:lang w:val="kk-KZ"/>
        </w:rPr>
        <w:t xml:space="preserve"> </w:t>
      </w:r>
      <w:r w:rsidR="005A7A41">
        <w:rPr>
          <w:b/>
          <w:spacing w:val="-4"/>
          <w:sz w:val="19"/>
          <w:lang w:val="kk-KZ"/>
        </w:rPr>
        <w:t>25</w:t>
      </w:r>
      <w:r w:rsidRPr="00B86D78">
        <w:rPr>
          <w:b/>
          <w:spacing w:val="-4"/>
          <w:sz w:val="19"/>
          <w:lang w:val="kk-KZ"/>
        </w:rPr>
        <w:t>%)</w:t>
      </w: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7"/>
        <w:gridCol w:w="3078"/>
        <w:gridCol w:w="2928"/>
        <w:gridCol w:w="3243"/>
        <w:gridCol w:w="3558"/>
      </w:tblGrid>
      <w:tr w:rsidR="00B86D78" w14:paraId="1838E31F" w14:textId="77777777" w:rsidTr="00DD4492">
        <w:trPr>
          <w:trHeight w:val="450"/>
        </w:trPr>
        <w:tc>
          <w:tcPr>
            <w:tcW w:w="2507" w:type="dxa"/>
            <w:shd w:val="clear" w:color="auto" w:fill="DBE4F0"/>
          </w:tcPr>
          <w:p w14:paraId="0837F6B0" w14:textId="77777777" w:rsidR="00B86D78" w:rsidRDefault="00B86D78" w:rsidP="00DD4492">
            <w:pPr>
              <w:pStyle w:val="TableParagraph"/>
              <w:spacing w:before="3"/>
              <w:ind w:left="7"/>
              <w:rPr>
                <w:b/>
                <w:sz w:val="19"/>
              </w:rPr>
            </w:pPr>
            <w:r>
              <w:rPr>
                <w:b/>
                <w:spacing w:val="-2"/>
                <w:sz w:val="19"/>
              </w:rPr>
              <w:t>Критерий</w:t>
            </w:r>
          </w:p>
        </w:tc>
        <w:tc>
          <w:tcPr>
            <w:tcW w:w="3078" w:type="dxa"/>
            <w:shd w:val="clear" w:color="auto" w:fill="DBE4F0"/>
          </w:tcPr>
          <w:p w14:paraId="65FF8412" w14:textId="77777777" w:rsidR="00B86D78" w:rsidRDefault="00B86D78" w:rsidP="00DD4492">
            <w:pPr>
              <w:pStyle w:val="TableParagraph"/>
              <w:spacing w:before="3"/>
              <w:rPr>
                <w:b/>
                <w:sz w:val="19"/>
              </w:rPr>
            </w:pPr>
            <w:r>
              <w:rPr>
                <w:b/>
                <w:spacing w:val="-2"/>
                <w:sz w:val="19"/>
              </w:rPr>
              <w:t>«Тамаша»</w:t>
            </w:r>
          </w:p>
          <w:p w14:paraId="167A80FB" w14:textId="45ADEF7C" w:rsidR="00B86D78" w:rsidRDefault="00B86D78" w:rsidP="00DD4492">
            <w:pPr>
              <w:pStyle w:val="TableParagraph"/>
              <w:spacing w:before="6" w:line="202" w:lineRule="exact"/>
              <w:rPr>
                <w:sz w:val="19"/>
              </w:rPr>
            </w:pPr>
            <w:r>
              <w:rPr>
                <w:sz w:val="19"/>
              </w:rPr>
              <w:t>2</w:t>
            </w:r>
            <w:r w:rsidR="007360FB">
              <w:rPr>
                <w:sz w:val="19"/>
              </w:rPr>
              <w:t>0</w:t>
            </w:r>
            <w:r>
              <w:rPr>
                <w:sz w:val="19"/>
              </w:rPr>
              <w:t>-</w:t>
            </w:r>
            <w:r w:rsidR="007360FB">
              <w:rPr>
                <w:spacing w:val="-5"/>
                <w:sz w:val="19"/>
              </w:rPr>
              <w:t>25</w:t>
            </w:r>
            <w:r>
              <w:rPr>
                <w:spacing w:val="-5"/>
                <w:sz w:val="19"/>
              </w:rPr>
              <w:t>%</w:t>
            </w:r>
          </w:p>
        </w:tc>
        <w:tc>
          <w:tcPr>
            <w:tcW w:w="2928" w:type="dxa"/>
            <w:shd w:val="clear" w:color="auto" w:fill="DBE4F0"/>
          </w:tcPr>
          <w:p w14:paraId="74B2D9DF" w14:textId="77777777" w:rsidR="00B86D78" w:rsidRDefault="00B86D78" w:rsidP="00DD4492">
            <w:pPr>
              <w:pStyle w:val="TableParagraph"/>
              <w:spacing w:before="3"/>
              <w:ind w:left="7"/>
              <w:rPr>
                <w:b/>
                <w:sz w:val="19"/>
              </w:rPr>
            </w:pPr>
            <w:r>
              <w:rPr>
                <w:b/>
                <w:spacing w:val="-2"/>
                <w:sz w:val="19"/>
              </w:rPr>
              <w:t>«Жақсы»</w:t>
            </w:r>
          </w:p>
          <w:p w14:paraId="0C5D452A" w14:textId="748EE9EF" w:rsidR="00B86D78" w:rsidRDefault="007360FB" w:rsidP="00DD4492">
            <w:pPr>
              <w:pStyle w:val="TableParagraph"/>
              <w:spacing w:before="6" w:line="202" w:lineRule="exact"/>
              <w:ind w:left="7"/>
              <w:rPr>
                <w:sz w:val="19"/>
              </w:rPr>
            </w:pPr>
            <w:r>
              <w:rPr>
                <w:sz w:val="19"/>
              </w:rPr>
              <w:t>15</w:t>
            </w:r>
            <w:r w:rsidR="00B86D78">
              <w:rPr>
                <w:sz w:val="19"/>
              </w:rPr>
              <w:t>-</w:t>
            </w:r>
            <w:r w:rsidR="00B86D78">
              <w:rPr>
                <w:spacing w:val="-5"/>
                <w:sz w:val="19"/>
              </w:rPr>
              <w:t>20%</w:t>
            </w:r>
          </w:p>
        </w:tc>
        <w:tc>
          <w:tcPr>
            <w:tcW w:w="3243" w:type="dxa"/>
            <w:shd w:val="clear" w:color="auto" w:fill="DBE4F0"/>
          </w:tcPr>
          <w:p w14:paraId="71330730" w14:textId="77777777" w:rsidR="00B86D78" w:rsidRDefault="00B86D78" w:rsidP="00DD4492">
            <w:pPr>
              <w:pStyle w:val="TableParagraph"/>
              <w:spacing w:before="3"/>
              <w:rPr>
                <w:b/>
                <w:sz w:val="19"/>
              </w:rPr>
            </w:pPr>
            <w:r>
              <w:rPr>
                <w:b/>
                <w:spacing w:val="-2"/>
                <w:sz w:val="19"/>
              </w:rPr>
              <w:t>«Қанағаттанарлық»</w:t>
            </w:r>
          </w:p>
          <w:p w14:paraId="4DA7BFB6" w14:textId="5FC6D814" w:rsidR="00B86D78" w:rsidRDefault="00B86D78" w:rsidP="00DD4492">
            <w:pPr>
              <w:pStyle w:val="TableParagraph"/>
              <w:spacing w:before="6" w:line="202" w:lineRule="exact"/>
              <w:rPr>
                <w:sz w:val="19"/>
              </w:rPr>
            </w:pPr>
            <w:r>
              <w:rPr>
                <w:sz w:val="19"/>
              </w:rPr>
              <w:t>1</w:t>
            </w:r>
            <w:r w:rsidR="007360FB">
              <w:rPr>
                <w:sz w:val="19"/>
              </w:rPr>
              <w:t>0</w:t>
            </w:r>
            <w:r>
              <w:rPr>
                <w:sz w:val="19"/>
              </w:rPr>
              <w:t>-</w:t>
            </w:r>
            <w:r w:rsidR="007360FB">
              <w:rPr>
                <w:spacing w:val="-5"/>
                <w:sz w:val="19"/>
              </w:rPr>
              <w:t>15</w:t>
            </w:r>
            <w:r>
              <w:rPr>
                <w:spacing w:val="-5"/>
                <w:sz w:val="19"/>
              </w:rPr>
              <w:t>%</w:t>
            </w:r>
          </w:p>
        </w:tc>
        <w:tc>
          <w:tcPr>
            <w:tcW w:w="3558" w:type="dxa"/>
            <w:shd w:val="clear" w:color="auto" w:fill="DBE4F0"/>
          </w:tcPr>
          <w:p w14:paraId="37728BF3" w14:textId="77777777" w:rsidR="00B86D78" w:rsidRDefault="00B86D78" w:rsidP="00DD4492">
            <w:pPr>
              <w:pStyle w:val="TableParagraph"/>
              <w:spacing w:before="3"/>
              <w:rPr>
                <w:b/>
                <w:sz w:val="19"/>
              </w:rPr>
            </w:pPr>
            <w:r>
              <w:rPr>
                <w:b/>
                <w:spacing w:val="-2"/>
                <w:sz w:val="19"/>
              </w:rPr>
              <w:t>«Қанағаттанарлықсыз»</w:t>
            </w:r>
          </w:p>
          <w:p w14:paraId="406FB328" w14:textId="7726B65C" w:rsidR="00B86D78" w:rsidRDefault="00B86D78" w:rsidP="00DD4492">
            <w:pPr>
              <w:pStyle w:val="TableParagraph"/>
              <w:spacing w:before="6" w:line="202" w:lineRule="exact"/>
              <w:rPr>
                <w:sz w:val="19"/>
              </w:rPr>
            </w:pPr>
            <w:r>
              <w:rPr>
                <w:sz w:val="19"/>
              </w:rPr>
              <w:t>0</w:t>
            </w:r>
            <w:r>
              <w:rPr>
                <w:spacing w:val="5"/>
                <w:sz w:val="19"/>
              </w:rPr>
              <w:t xml:space="preserve"> </w:t>
            </w:r>
            <w:r>
              <w:rPr>
                <w:sz w:val="19"/>
              </w:rPr>
              <w:t>–</w:t>
            </w:r>
            <w:r>
              <w:rPr>
                <w:spacing w:val="6"/>
                <w:sz w:val="19"/>
              </w:rPr>
              <w:t xml:space="preserve"> </w:t>
            </w:r>
            <w:r>
              <w:rPr>
                <w:spacing w:val="-5"/>
                <w:sz w:val="19"/>
              </w:rPr>
              <w:t>1</w:t>
            </w:r>
            <w:r w:rsidR="007360FB">
              <w:rPr>
                <w:spacing w:val="-5"/>
                <w:sz w:val="19"/>
              </w:rPr>
              <w:t>0</w:t>
            </w:r>
            <w:r>
              <w:rPr>
                <w:spacing w:val="-5"/>
                <w:sz w:val="19"/>
              </w:rPr>
              <w:t>%</w:t>
            </w:r>
          </w:p>
        </w:tc>
      </w:tr>
      <w:tr w:rsidR="00B86D78" w:rsidRPr="00CC1A94" w14:paraId="615F013E" w14:textId="77777777" w:rsidTr="00DD4492">
        <w:trPr>
          <w:trHeight w:val="1156"/>
        </w:trPr>
        <w:tc>
          <w:tcPr>
            <w:tcW w:w="2507" w:type="dxa"/>
          </w:tcPr>
          <w:p w14:paraId="596DCAB7" w14:textId="6E0C05BD" w:rsidR="00B86D78" w:rsidRDefault="007360FB" w:rsidP="00DD4492">
            <w:pPr>
              <w:pStyle w:val="TableParagraph"/>
              <w:spacing w:before="3" w:line="264" w:lineRule="auto"/>
              <w:ind w:left="7"/>
              <w:rPr>
                <w:b/>
                <w:sz w:val="19"/>
              </w:rPr>
            </w:pPr>
            <w:proofErr w:type="spellStart"/>
            <w:r w:rsidRPr="007360FB">
              <w:rPr>
                <w:b/>
                <w:sz w:val="19"/>
                <w:lang w:val="ru-RU"/>
              </w:rPr>
              <w:t>Мәтіндік</w:t>
            </w:r>
            <w:proofErr w:type="spellEnd"/>
            <w:r w:rsidRPr="007360FB">
              <w:rPr>
                <w:b/>
                <w:sz w:val="19"/>
                <w:lang w:val="ru-RU"/>
              </w:rPr>
              <w:t xml:space="preserve"> </w:t>
            </w:r>
            <w:proofErr w:type="spellStart"/>
            <w:r w:rsidRPr="007360FB">
              <w:rPr>
                <w:b/>
                <w:sz w:val="19"/>
                <w:lang w:val="ru-RU"/>
              </w:rPr>
              <w:t>және</w:t>
            </w:r>
            <w:proofErr w:type="spellEnd"/>
            <w:r w:rsidRPr="007360FB">
              <w:rPr>
                <w:b/>
                <w:sz w:val="19"/>
                <w:lang w:val="ru-RU"/>
              </w:rPr>
              <w:t xml:space="preserve"> </w:t>
            </w:r>
            <w:proofErr w:type="spellStart"/>
            <w:r w:rsidRPr="007360FB">
              <w:rPr>
                <w:b/>
                <w:sz w:val="19"/>
                <w:lang w:val="ru-RU"/>
              </w:rPr>
              <w:t>екілік</w:t>
            </w:r>
            <w:proofErr w:type="spellEnd"/>
            <w:r w:rsidRPr="007360FB">
              <w:rPr>
                <w:b/>
                <w:sz w:val="19"/>
                <w:lang w:val="ru-RU"/>
              </w:rPr>
              <w:t xml:space="preserve"> </w:t>
            </w:r>
            <w:proofErr w:type="spellStart"/>
            <w:r w:rsidRPr="007360FB">
              <w:rPr>
                <w:b/>
                <w:sz w:val="19"/>
                <w:lang w:val="ru-RU"/>
              </w:rPr>
              <w:t>деректермен</w:t>
            </w:r>
            <w:proofErr w:type="spellEnd"/>
            <w:r w:rsidRPr="007360FB">
              <w:rPr>
                <w:b/>
                <w:sz w:val="19"/>
                <w:lang w:val="ru-RU"/>
              </w:rPr>
              <w:t xml:space="preserve"> </w:t>
            </w:r>
            <w:proofErr w:type="spellStart"/>
            <w:r w:rsidRPr="007360FB">
              <w:rPr>
                <w:b/>
                <w:sz w:val="19"/>
                <w:lang w:val="ru-RU"/>
              </w:rPr>
              <w:t>жұмыс</w:t>
            </w:r>
            <w:proofErr w:type="spellEnd"/>
            <w:r w:rsidRPr="007360FB">
              <w:rPr>
                <w:b/>
                <w:sz w:val="19"/>
                <w:lang w:val="ru-RU"/>
              </w:rPr>
              <w:t xml:space="preserve"> </w:t>
            </w:r>
            <w:proofErr w:type="spellStart"/>
            <w:r w:rsidRPr="007360FB">
              <w:rPr>
                <w:b/>
                <w:sz w:val="19"/>
                <w:lang w:val="ru-RU"/>
              </w:rPr>
              <w:t>сапасы</w:t>
            </w:r>
            <w:proofErr w:type="spellEnd"/>
          </w:p>
        </w:tc>
        <w:tc>
          <w:tcPr>
            <w:tcW w:w="3078" w:type="dxa"/>
          </w:tcPr>
          <w:p w14:paraId="72007A97" w14:textId="48A99854" w:rsidR="00B86D78" w:rsidRPr="007360FB" w:rsidRDefault="007360FB" w:rsidP="00DD4492">
            <w:pPr>
              <w:pStyle w:val="TableParagraph"/>
              <w:spacing w:before="13" w:line="202" w:lineRule="exact"/>
              <w:rPr>
                <w:sz w:val="19"/>
              </w:rPr>
            </w:pPr>
            <w:r w:rsidRPr="007360FB">
              <w:rPr>
                <w:spacing w:val="-2"/>
                <w:sz w:val="19"/>
              </w:rPr>
              <w:t>Файлдарды қауіпсіз ашу/жабу; кодировканы дұрыс таңдау; екілік деректі оқу/жазу дәл орындалады; қателер ұсталып өңделеді; дерек жоғалмайды.</w:t>
            </w:r>
          </w:p>
        </w:tc>
        <w:tc>
          <w:tcPr>
            <w:tcW w:w="2928" w:type="dxa"/>
          </w:tcPr>
          <w:p w14:paraId="176BF4B6" w14:textId="084A6CA8" w:rsidR="00B86D78" w:rsidRPr="007360FB" w:rsidRDefault="007360FB" w:rsidP="00DD4492">
            <w:pPr>
              <w:pStyle w:val="TableParagraph"/>
              <w:spacing w:before="3" w:line="256" w:lineRule="auto"/>
              <w:ind w:left="7" w:right="-29"/>
              <w:jc w:val="both"/>
              <w:rPr>
                <w:sz w:val="19"/>
              </w:rPr>
            </w:pPr>
            <w:r w:rsidRPr="007360FB">
              <w:rPr>
                <w:sz w:val="19"/>
              </w:rPr>
              <w:t>Негізі дұрыс; ұсақ кемшіліктер бар; қателерді өңдеу ішінара.</w:t>
            </w:r>
          </w:p>
        </w:tc>
        <w:tc>
          <w:tcPr>
            <w:tcW w:w="3243" w:type="dxa"/>
          </w:tcPr>
          <w:p w14:paraId="2397955A" w14:textId="37351CDC" w:rsidR="00B86D78" w:rsidRDefault="007360FB" w:rsidP="00DD4492">
            <w:pPr>
              <w:pStyle w:val="TableParagraph"/>
              <w:spacing w:before="3" w:line="256" w:lineRule="auto"/>
              <w:ind w:right="-15"/>
              <w:jc w:val="both"/>
              <w:rPr>
                <w:sz w:val="19"/>
              </w:rPr>
            </w:pPr>
            <w:r w:rsidRPr="007360FB">
              <w:rPr>
                <w:sz w:val="19"/>
                <w:lang w:val="ru-RU"/>
              </w:rPr>
              <w:t xml:space="preserve">Тек </w:t>
            </w:r>
            <w:proofErr w:type="spellStart"/>
            <w:r w:rsidRPr="007360FB">
              <w:rPr>
                <w:sz w:val="19"/>
                <w:lang w:val="ru-RU"/>
              </w:rPr>
              <w:t>негізгі</w:t>
            </w:r>
            <w:proofErr w:type="spellEnd"/>
            <w:r w:rsidRPr="007360FB">
              <w:rPr>
                <w:sz w:val="19"/>
                <w:lang w:val="ru-RU"/>
              </w:rPr>
              <w:t xml:space="preserve"> </w:t>
            </w:r>
            <w:proofErr w:type="spellStart"/>
            <w:r w:rsidRPr="007360FB">
              <w:rPr>
                <w:sz w:val="19"/>
                <w:lang w:val="ru-RU"/>
              </w:rPr>
              <w:t>әрекеттер</w:t>
            </w:r>
            <w:proofErr w:type="spellEnd"/>
            <w:r w:rsidRPr="007360FB">
              <w:rPr>
                <w:sz w:val="19"/>
                <w:lang w:val="ru-RU"/>
              </w:rPr>
              <w:t xml:space="preserve">; кодировка не </w:t>
            </w:r>
            <w:proofErr w:type="spellStart"/>
            <w:r w:rsidRPr="007360FB">
              <w:rPr>
                <w:sz w:val="19"/>
                <w:lang w:val="ru-RU"/>
              </w:rPr>
              <w:t>екілік</w:t>
            </w:r>
            <w:proofErr w:type="spellEnd"/>
            <w:r w:rsidRPr="007360FB">
              <w:rPr>
                <w:sz w:val="19"/>
                <w:lang w:val="ru-RU"/>
              </w:rPr>
              <w:t xml:space="preserve"> </w:t>
            </w:r>
            <w:proofErr w:type="spellStart"/>
            <w:r w:rsidRPr="007360FB">
              <w:rPr>
                <w:sz w:val="19"/>
                <w:lang w:val="ru-RU"/>
              </w:rPr>
              <w:t>форматпен</w:t>
            </w:r>
            <w:proofErr w:type="spellEnd"/>
            <w:r w:rsidRPr="007360FB">
              <w:rPr>
                <w:sz w:val="19"/>
                <w:lang w:val="ru-RU"/>
              </w:rPr>
              <w:t xml:space="preserve"> </w:t>
            </w:r>
            <w:proofErr w:type="spellStart"/>
            <w:r w:rsidRPr="007360FB">
              <w:rPr>
                <w:sz w:val="19"/>
                <w:lang w:val="ru-RU"/>
              </w:rPr>
              <w:t>қателер</w:t>
            </w:r>
            <w:proofErr w:type="spellEnd"/>
            <w:r w:rsidRPr="007360FB">
              <w:rPr>
                <w:sz w:val="19"/>
                <w:lang w:val="ru-RU"/>
              </w:rPr>
              <w:t xml:space="preserve"> </w:t>
            </w:r>
            <w:proofErr w:type="spellStart"/>
            <w:r w:rsidRPr="007360FB">
              <w:rPr>
                <w:sz w:val="19"/>
                <w:lang w:val="ru-RU"/>
              </w:rPr>
              <w:t>кездеседі</w:t>
            </w:r>
            <w:proofErr w:type="spellEnd"/>
            <w:r w:rsidRPr="007360FB">
              <w:rPr>
                <w:sz w:val="19"/>
                <w:lang w:val="ru-RU"/>
              </w:rPr>
              <w:t>.</w:t>
            </w:r>
          </w:p>
        </w:tc>
        <w:tc>
          <w:tcPr>
            <w:tcW w:w="3558" w:type="dxa"/>
          </w:tcPr>
          <w:p w14:paraId="0949701F" w14:textId="7D2D5DFD" w:rsidR="00B86D78" w:rsidRPr="007360FB" w:rsidRDefault="007360FB" w:rsidP="00DD4492">
            <w:pPr>
              <w:pStyle w:val="TableParagraph"/>
              <w:spacing w:before="3" w:line="264" w:lineRule="auto"/>
              <w:rPr>
                <w:sz w:val="19"/>
              </w:rPr>
            </w:pPr>
            <w:r w:rsidRPr="007360FB">
              <w:rPr>
                <w:sz w:val="19"/>
              </w:rPr>
              <w:t>Әдіс дұрыс емес; дерек бүлінуі/жоғалуы мүмкін.</w:t>
            </w:r>
          </w:p>
        </w:tc>
      </w:tr>
      <w:tr w:rsidR="00B86D78" w:rsidRPr="00CC1A94" w14:paraId="1C9ADBAA" w14:textId="77777777" w:rsidTr="00DD4492">
        <w:trPr>
          <w:trHeight w:val="916"/>
        </w:trPr>
        <w:tc>
          <w:tcPr>
            <w:tcW w:w="2507" w:type="dxa"/>
          </w:tcPr>
          <w:p w14:paraId="14BF9944" w14:textId="008C4DE9" w:rsidR="00B86D78" w:rsidRPr="007360FB" w:rsidRDefault="007360FB" w:rsidP="00DD4492">
            <w:pPr>
              <w:pStyle w:val="TableParagraph"/>
              <w:tabs>
                <w:tab w:val="left" w:pos="1536"/>
              </w:tabs>
              <w:spacing w:before="3" w:line="247" w:lineRule="auto"/>
              <w:ind w:left="7"/>
              <w:rPr>
                <w:b/>
                <w:sz w:val="19"/>
              </w:rPr>
            </w:pPr>
            <w:r w:rsidRPr="007360FB">
              <w:rPr>
                <w:b/>
                <w:spacing w:val="-2"/>
                <w:sz w:val="19"/>
              </w:rPr>
              <w:t>Қалталарды сұрыптау және қайта атау логикасы</w:t>
            </w:r>
          </w:p>
        </w:tc>
        <w:tc>
          <w:tcPr>
            <w:tcW w:w="3078" w:type="dxa"/>
          </w:tcPr>
          <w:p w14:paraId="41D3BB04" w14:textId="09514241" w:rsidR="00B86D78" w:rsidRPr="007360FB" w:rsidRDefault="007360FB" w:rsidP="00DD4492">
            <w:pPr>
              <w:pStyle w:val="TableParagraph"/>
              <w:spacing w:line="192" w:lineRule="exact"/>
              <w:jc w:val="both"/>
              <w:rPr>
                <w:sz w:val="19"/>
              </w:rPr>
            </w:pPr>
            <w:r w:rsidRPr="007360FB">
              <w:rPr>
                <w:sz w:val="19"/>
              </w:rPr>
              <w:t>Ережелер анық (кеңейтім/күн/көлем бойынша); атаулар қақтығысы шешіледі; сынақ іске қосу қарастырылған; журнал/есеп жүргізіледі; уақыт белгілері сақталады.</w:t>
            </w:r>
          </w:p>
        </w:tc>
        <w:tc>
          <w:tcPr>
            <w:tcW w:w="2928" w:type="dxa"/>
          </w:tcPr>
          <w:p w14:paraId="7245B555" w14:textId="66EEFB4E" w:rsidR="00B86D78" w:rsidRPr="007360FB" w:rsidRDefault="007360FB" w:rsidP="00DD4492">
            <w:pPr>
              <w:pStyle w:val="TableParagraph"/>
              <w:spacing w:line="192" w:lineRule="exact"/>
              <w:ind w:left="7"/>
              <w:jc w:val="both"/>
              <w:rPr>
                <w:sz w:val="19"/>
              </w:rPr>
            </w:pPr>
            <w:r w:rsidRPr="007360FB">
              <w:rPr>
                <w:sz w:val="19"/>
              </w:rPr>
              <w:t>Ережелер бар; кей қақтығыстар шешіледі; қысқа есеп берілген.</w:t>
            </w:r>
          </w:p>
        </w:tc>
        <w:tc>
          <w:tcPr>
            <w:tcW w:w="3243" w:type="dxa"/>
          </w:tcPr>
          <w:p w14:paraId="7BD46B6A" w14:textId="08B5956B" w:rsidR="00B86D78" w:rsidRPr="007360FB" w:rsidRDefault="007360FB" w:rsidP="00DD4492">
            <w:pPr>
              <w:pStyle w:val="TableParagraph"/>
              <w:spacing w:line="192" w:lineRule="exact"/>
              <w:rPr>
                <w:sz w:val="19"/>
              </w:rPr>
            </w:pPr>
            <w:r w:rsidRPr="007360FB">
              <w:rPr>
                <w:sz w:val="19"/>
              </w:rPr>
              <w:t>Жұмыс істейді, бірақ ерекше жағдайлар қаралмаған; журнал жоқ.</w:t>
            </w:r>
          </w:p>
        </w:tc>
        <w:tc>
          <w:tcPr>
            <w:tcW w:w="3558" w:type="dxa"/>
          </w:tcPr>
          <w:p w14:paraId="1F29AB3C" w14:textId="03873FA0" w:rsidR="00B86D78" w:rsidRDefault="007360FB" w:rsidP="00DD4492">
            <w:pPr>
              <w:pStyle w:val="TableParagraph"/>
              <w:tabs>
                <w:tab w:val="left" w:pos="1700"/>
                <w:tab w:val="left" w:pos="3229"/>
              </w:tabs>
              <w:spacing w:before="3" w:line="256" w:lineRule="auto"/>
              <w:ind w:right="-15"/>
              <w:jc w:val="both"/>
              <w:rPr>
                <w:sz w:val="19"/>
              </w:rPr>
            </w:pPr>
            <w:r w:rsidRPr="007360FB">
              <w:rPr>
                <w:sz w:val="19"/>
                <w:lang w:val="ru-RU"/>
              </w:rPr>
              <w:t xml:space="preserve">Логика </w:t>
            </w:r>
            <w:proofErr w:type="spellStart"/>
            <w:r w:rsidRPr="007360FB">
              <w:rPr>
                <w:sz w:val="19"/>
                <w:lang w:val="ru-RU"/>
              </w:rPr>
              <w:t>көп</w:t>
            </w:r>
            <w:proofErr w:type="spellEnd"/>
            <w:r w:rsidRPr="007360FB">
              <w:rPr>
                <w:sz w:val="19"/>
                <w:lang w:val="ru-RU"/>
              </w:rPr>
              <w:t xml:space="preserve"> </w:t>
            </w:r>
            <w:proofErr w:type="spellStart"/>
            <w:r w:rsidRPr="007360FB">
              <w:rPr>
                <w:sz w:val="19"/>
                <w:lang w:val="ru-RU"/>
              </w:rPr>
              <w:t>қателі</w:t>
            </w:r>
            <w:proofErr w:type="spellEnd"/>
            <w:r w:rsidRPr="007360FB">
              <w:rPr>
                <w:sz w:val="19"/>
                <w:lang w:val="ru-RU"/>
              </w:rPr>
              <w:t xml:space="preserve">; </w:t>
            </w:r>
            <w:proofErr w:type="spellStart"/>
            <w:r w:rsidRPr="007360FB">
              <w:rPr>
                <w:sz w:val="19"/>
                <w:lang w:val="ru-RU"/>
              </w:rPr>
              <w:t>нәтижелер</w:t>
            </w:r>
            <w:proofErr w:type="spellEnd"/>
            <w:r w:rsidRPr="007360FB">
              <w:rPr>
                <w:sz w:val="19"/>
                <w:lang w:val="ru-RU"/>
              </w:rPr>
              <w:t xml:space="preserve"> </w:t>
            </w:r>
            <w:proofErr w:type="spellStart"/>
            <w:r w:rsidRPr="007360FB">
              <w:rPr>
                <w:sz w:val="19"/>
                <w:lang w:val="ru-RU"/>
              </w:rPr>
              <w:t>дұрыс</w:t>
            </w:r>
            <w:proofErr w:type="spellEnd"/>
            <w:r w:rsidRPr="007360FB">
              <w:rPr>
                <w:sz w:val="19"/>
                <w:lang w:val="ru-RU"/>
              </w:rPr>
              <w:t xml:space="preserve"> </w:t>
            </w:r>
            <w:proofErr w:type="spellStart"/>
            <w:r w:rsidRPr="007360FB">
              <w:rPr>
                <w:sz w:val="19"/>
                <w:lang w:val="ru-RU"/>
              </w:rPr>
              <w:t>емес</w:t>
            </w:r>
            <w:proofErr w:type="spellEnd"/>
            <w:r w:rsidRPr="007360FB">
              <w:rPr>
                <w:sz w:val="19"/>
                <w:lang w:val="ru-RU"/>
              </w:rPr>
              <w:t xml:space="preserve"> не </w:t>
            </w:r>
            <w:proofErr w:type="spellStart"/>
            <w:r w:rsidRPr="007360FB">
              <w:rPr>
                <w:sz w:val="19"/>
                <w:lang w:val="ru-RU"/>
              </w:rPr>
              <w:t>толық</w:t>
            </w:r>
            <w:proofErr w:type="spellEnd"/>
            <w:r w:rsidRPr="007360FB">
              <w:rPr>
                <w:sz w:val="19"/>
                <w:lang w:val="ru-RU"/>
              </w:rPr>
              <w:t xml:space="preserve"> </w:t>
            </w:r>
            <w:proofErr w:type="spellStart"/>
            <w:r w:rsidRPr="007360FB">
              <w:rPr>
                <w:sz w:val="19"/>
                <w:lang w:val="ru-RU"/>
              </w:rPr>
              <w:t>емес</w:t>
            </w:r>
            <w:proofErr w:type="spellEnd"/>
            <w:r w:rsidRPr="007360FB">
              <w:rPr>
                <w:sz w:val="19"/>
                <w:lang w:val="ru-RU"/>
              </w:rPr>
              <w:t>.</w:t>
            </w:r>
          </w:p>
        </w:tc>
      </w:tr>
      <w:tr w:rsidR="00B86D78" w:rsidRPr="00CC1A94" w14:paraId="5426A6D6" w14:textId="77777777" w:rsidTr="00DD4492">
        <w:trPr>
          <w:trHeight w:val="1050"/>
        </w:trPr>
        <w:tc>
          <w:tcPr>
            <w:tcW w:w="2507" w:type="dxa"/>
          </w:tcPr>
          <w:p w14:paraId="7BE9CB71" w14:textId="69ACFA8E" w:rsidR="00B86D78" w:rsidRDefault="007360FB" w:rsidP="00DD4492">
            <w:pPr>
              <w:pStyle w:val="TableParagraph"/>
              <w:spacing w:before="2" w:line="264" w:lineRule="auto"/>
              <w:ind w:left="7" w:right="89"/>
              <w:rPr>
                <w:b/>
                <w:sz w:val="19"/>
              </w:rPr>
            </w:pPr>
            <w:proofErr w:type="spellStart"/>
            <w:r w:rsidRPr="007360FB">
              <w:rPr>
                <w:b/>
                <w:spacing w:val="-2"/>
                <w:sz w:val="19"/>
                <w:lang w:val="ru-RU"/>
              </w:rPr>
              <w:lastRenderedPageBreak/>
              <w:t>Рәсімдеу</w:t>
            </w:r>
            <w:proofErr w:type="spellEnd"/>
            <w:r w:rsidRPr="007360FB">
              <w:rPr>
                <w:b/>
                <w:spacing w:val="-2"/>
                <w:sz w:val="19"/>
                <w:lang w:val="ru-RU"/>
              </w:rPr>
              <w:t xml:space="preserve"> </w:t>
            </w:r>
            <w:proofErr w:type="spellStart"/>
            <w:r w:rsidRPr="007360FB">
              <w:rPr>
                <w:b/>
                <w:spacing w:val="-2"/>
                <w:sz w:val="19"/>
                <w:lang w:val="ru-RU"/>
              </w:rPr>
              <w:t>және</w:t>
            </w:r>
            <w:proofErr w:type="spellEnd"/>
            <w:r w:rsidRPr="007360FB">
              <w:rPr>
                <w:b/>
                <w:spacing w:val="-2"/>
                <w:sz w:val="19"/>
                <w:lang w:val="ru-RU"/>
              </w:rPr>
              <w:t xml:space="preserve"> </w:t>
            </w:r>
            <w:proofErr w:type="spellStart"/>
            <w:r w:rsidRPr="007360FB">
              <w:rPr>
                <w:b/>
                <w:spacing w:val="-2"/>
                <w:sz w:val="19"/>
                <w:lang w:val="ru-RU"/>
              </w:rPr>
              <w:t>түсіндіру</w:t>
            </w:r>
            <w:proofErr w:type="spellEnd"/>
            <w:r w:rsidRPr="007360FB">
              <w:rPr>
                <w:b/>
                <w:spacing w:val="-2"/>
                <w:sz w:val="19"/>
                <w:lang w:val="ru-RU"/>
              </w:rPr>
              <w:t xml:space="preserve"> </w:t>
            </w:r>
            <w:proofErr w:type="spellStart"/>
            <w:r w:rsidRPr="007360FB">
              <w:rPr>
                <w:b/>
                <w:spacing w:val="-2"/>
                <w:sz w:val="19"/>
                <w:lang w:val="ru-RU"/>
              </w:rPr>
              <w:t>сапасы</w:t>
            </w:r>
            <w:proofErr w:type="spellEnd"/>
          </w:p>
        </w:tc>
        <w:tc>
          <w:tcPr>
            <w:tcW w:w="3078" w:type="dxa"/>
          </w:tcPr>
          <w:p w14:paraId="532EA137" w14:textId="74DA8550" w:rsidR="00B86D78" w:rsidRPr="007360FB" w:rsidRDefault="007360FB" w:rsidP="00DD4492">
            <w:pPr>
              <w:pStyle w:val="TableParagraph"/>
              <w:spacing w:before="2" w:line="256" w:lineRule="auto"/>
              <w:rPr>
                <w:sz w:val="19"/>
              </w:rPr>
            </w:pPr>
            <w:r w:rsidRPr="007360FB">
              <w:rPr>
                <w:sz w:val="19"/>
              </w:rPr>
              <w:t>Нұсқаулық айқын; орындалған қадамдар мен нәтижелер кесте/суретпен берілген; қорытынды нақты.</w:t>
            </w:r>
          </w:p>
        </w:tc>
        <w:tc>
          <w:tcPr>
            <w:tcW w:w="2928" w:type="dxa"/>
          </w:tcPr>
          <w:p w14:paraId="3EEB9BDD" w14:textId="0B4915A3" w:rsidR="00B86D78" w:rsidRPr="007360FB" w:rsidRDefault="007360FB" w:rsidP="00DD4492">
            <w:pPr>
              <w:pStyle w:val="TableParagraph"/>
              <w:spacing w:before="2" w:line="252" w:lineRule="auto"/>
              <w:ind w:left="7"/>
              <w:rPr>
                <w:sz w:val="19"/>
              </w:rPr>
            </w:pPr>
            <w:r w:rsidRPr="007360FB">
              <w:rPr>
                <w:sz w:val="19"/>
              </w:rPr>
              <w:t>Түсіндіру бар, бірақ толық емес; ұсақ тілдік/құрылымдық кемшілік.</w:t>
            </w:r>
          </w:p>
        </w:tc>
        <w:tc>
          <w:tcPr>
            <w:tcW w:w="3243" w:type="dxa"/>
          </w:tcPr>
          <w:p w14:paraId="6FC741CD" w14:textId="260312DB" w:rsidR="00B86D78" w:rsidRDefault="007360FB" w:rsidP="00DD4492">
            <w:pPr>
              <w:pStyle w:val="TableParagraph"/>
              <w:spacing w:before="2" w:line="252" w:lineRule="auto"/>
              <w:ind w:right="80"/>
              <w:rPr>
                <w:sz w:val="19"/>
              </w:rPr>
            </w:pPr>
            <w:proofErr w:type="spellStart"/>
            <w:r w:rsidRPr="007360FB">
              <w:rPr>
                <w:sz w:val="19"/>
                <w:lang w:val="ru-RU"/>
              </w:rPr>
              <w:t>Реті</w:t>
            </w:r>
            <w:proofErr w:type="spellEnd"/>
            <w:r w:rsidRPr="007360FB">
              <w:rPr>
                <w:sz w:val="19"/>
                <w:lang w:val="ru-RU"/>
              </w:rPr>
              <w:t xml:space="preserve"> </w:t>
            </w:r>
            <w:proofErr w:type="spellStart"/>
            <w:r w:rsidRPr="007360FB">
              <w:rPr>
                <w:sz w:val="19"/>
                <w:lang w:val="ru-RU"/>
              </w:rPr>
              <w:t>әлсіз</w:t>
            </w:r>
            <w:proofErr w:type="spellEnd"/>
            <w:r w:rsidRPr="007360FB">
              <w:rPr>
                <w:sz w:val="19"/>
                <w:lang w:val="ru-RU"/>
              </w:rPr>
              <w:t xml:space="preserve">; </w:t>
            </w:r>
            <w:proofErr w:type="spellStart"/>
            <w:r w:rsidRPr="007360FB">
              <w:rPr>
                <w:sz w:val="19"/>
                <w:lang w:val="ru-RU"/>
              </w:rPr>
              <w:t>дәлелдер</w:t>
            </w:r>
            <w:proofErr w:type="spellEnd"/>
            <w:r w:rsidRPr="007360FB">
              <w:rPr>
                <w:sz w:val="19"/>
                <w:lang w:val="ru-RU"/>
              </w:rPr>
              <w:t xml:space="preserve"> </w:t>
            </w:r>
            <w:proofErr w:type="spellStart"/>
            <w:r w:rsidRPr="007360FB">
              <w:rPr>
                <w:sz w:val="19"/>
                <w:lang w:val="ru-RU"/>
              </w:rPr>
              <w:t>жеткіліксіз</w:t>
            </w:r>
            <w:proofErr w:type="spellEnd"/>
            <w:r w:rsidRPr="007360FB">
              <w:rPr>
                <w:sz w:val="19"/>
                <w:lang w:val="ru-RU"/>
              </w:rPr>
              <w:t>.</w:t>
            </w:r>
          </w:p>
        </w:tc>
        <w:tc>
          <w:tcPr>
            <w:tcW w:w="3558" w:type="dxa"/>
          </w:tcPr>
          <w:p w14:paraId="4A34517B" w14:textId="7D38020B" w:rsidR="00B86D78" w:rsidRDefault="007360FB" w:rsidP="00DD4492">
            <w:pPr>
              <w:pStyle w:val="TableParagraph"/>
              <w:spacing w:before="2" w:line="256" w:lineRule="auto"/>
              <w:ind w:right="109"/>
              <w:rPr>
                <w:sz w:val="19"/>
              </w:rPr>
            </w:pPr>
            <w:r w:rsidRPr="007360FB">
              <w:rPr>
                <w:sz w:val="19"/>
              </w:rPr>
              <w:t>Рәсімдеу жоқ немесе түсініксіз.</w:t>
            </w:r>
          </w:p>
        </w:tc>
      </w:tr>
    </w:tbl>
    <w:p w14:paraId="64033352" w14:textId="77777777" w:rsidR="00B86D78" w:rsidRDefault="00B86D78" w:rsidP="00B86D78">
      <w:pPr>
        <w:pStyle w:val="TableParagraph"/>
        <w:spacing w:line="256" w:lineRule="auto"/>
        <w:rPr>
          <w:sz w:val="19"/>
        </w:rPr>
      </w:pPr>
    </w:p>
    <w:p w14:paraId="23377F66" w14:textId="77777777" w:rsidR="007360FB" w:rsidRPr="007360FB" w:rsidRDefault="007360FB" w:rsidP="007360FB">
      <w:pPr>
        <w:rPr>
          <w:lang w:val="kk-KZ"/>
        </w:rPr>
      </w:pPr>
    </w:p>
    <w:p w14:paraId="7CF52B78" w14:textId="77777777" w:rsidR="007360FB" w:rsidRDefault="007360FB" w:rsidP="007360FB">
      <w:pPr>
        <w:rPr>
          <w:sz w:val="19"/>
          <w:szCs w:val="22"/>
          <w:lang w:val="kk-KZ"/>
        </w:rPr>
      </w:pPr>
    </w:p>
    <w:p w14:paraId="1B4DEE84" w14:textId="451C8278" w:rsidR="00B86D78" w:rsidRPr="00B86D78" w:rsidRDefault="00B86D78" w:rsidP="00B86D78">
      <w:pPr>
        <w:pStyle w:val="afe"/>
        <w:widowControl w:val="0"/>
        <w:numPr>
          <w:ilvl w:val="0"/>
          <w:numId w:val="12"/>
        </w:numPr>
        <w:tabs>
          <w:tab w:val="left" w:pos="724"/>
        </w:tabs>
        <w:autoSpaceDE w:val="0"/>
        <w:autoSpaceDN w:val="0"/>
        <w:spacing w:before="74" w:after="4"/>
        <w:ind w:left="724" w:hanging="360"/>
        <w:contextualSpacing w:val="0"/>
        <w:rPr>
          <w:b/>
          <w:sz w:val="19"/>
          <w:lang w:val="kk-KZ"/>
        </w:rPr>
      </w:pPr>
      <w:r w:rsidRPr="00B86D78">
        <w:rPr>
          <w:b/>
          <w:sz w:val="19"/>
          <w:lang w:val="kk-KZ"/>
        </w:rPr>
        <w:t>«</w:t>
      </w:r>
      <w:r w:rsidR="005A7A41" w:rsidRPr="005A7A41">
        <w:rPr>
          <w:b/>
          <w:sz w:val="19"/>
          <w:lang w:val="kk-KZ"/>
        </w:rPr>
        <w:t>Python тілінде айнымалылар ауқымы және рекурсивтік функциялар: жергілікті мен жаһандық айнымалыларды талдау, рекурсивті есептерді шешу</w:t>
      </w:r>
      <w:r w:rsidRPr="00B86D78">
        <w:rPr>
          <w:b/>
          <w:sz w:val="19"/>
          <w:lang w:val="kk-KZ"/>
        </w:rPr>
        <w:t>»</w:t>
      </w:r>
      <w:r w:rsidRPr="00B86D78">
        <w:rPr>
          <w:b/>
          <w:spacing w:val="66"/>
          <w:w w:val="150"/>
          <w:sz w:val="19"/>
          <w:lang w:val="kk-KZ"/>
        </w:rPr>
        <w:t xml:space="preserve"> </w:t>
      </w:r>
      <w:r w:rsidRPr="00B86D78">
        <w:rPr>
          <w:b/>
          <w:sz w:val="19"/>
          <w:lang w:val="kk-KZ"/>
        </w:rPr>
        <w:t>жұмысының</w:t>
      </w:r>
      <w:r w:rsidRPr="00B86D78">
        <w:rPr>
          <w:b/>
          <w:spacing w:val="48"/>
          <w:sz w:val="19"/>
          <w:lang w:val="kk-KZ"/>
        </w:rPr>
        <w:t xml:space="preserve"> </w:t>
      </w:r>
      <w:r w:rsidRPr="00B86D78">
        <w:rPr>
          <w:b/>
          <w:sz w:val="19"/>
          <w:lang w:val="kk-KZ"/>
        </w:rPr>
        <w:t>бағалау</w:t>
      </w:r>
      <w:r w:rsidRPr="00B86D78">
        <w:rPr>
          <w:b/>
          <w:spacing w:val="25"/>
          <w:sz w:val="19"/>
          <w:lang w:val="kk-KZ"/>
        </w:rPr>
        <w:t xml:space="preserve"> </w:t>
      </w:r>
      <w:r w:rsidRPr="00B86D78">
        <w:rPr>
          <w:b/>
          <w:sz w:val="19"/>
          <w:lang w:val="kk-KZ"/>
        </w:rPr>
        <w:t>критериі</w:t>
      </w:r>
      <w:r w:rsidRPr="00B86D78">
        <w:rPr>
          <w:b/>
          <w:spacing w:val="23"/>
          <w:sz w:val="19"/>
          <w:lang w:val="kk-KZ"/>
        </w:rPr>
        <w:t xml:space="preserve"> </w:t>
      </w:r>
      <w:r w:rsidRPr="00B86D78">
        <w:rPr>
          <w:b/>
          <w:sz w:val="19"/>
          <w:lang w:val="kk-KZ"/>
        </w:rPr>
        <w:t>(</w:t>
      </w:r>
      <w:r w:rsidRPr="00B86D78">
        <w:rPr>
          <w:b/>
          <w:spacing w:val="38"/>
          <w:sz w:val="19"/>
          <w:lang w:val="kk-KZ"/>
        </w:rPr>
        <w:t xml:space="preserve"> </w:t>
      </w:r>
      <w:r w:rsidRPr="00B86D78">
        <w:rPr>
          <w:b/>
          <w:sz w:val="19"/>
          <w:lang w:val="kk-KZ"/>
        </w:rPr>
        <w:t>100%</w:t>
      </w:r>
      <w:r w:rsidR="005A7A41">
        <w:rPr>
          <w:b/>
          <w:sz w:val="19"/>
          <w:lang w:val="kk-KZ"/>
        </w:rPr>
        <w:t xml:space="preserve"> РК</w:t>
      </w:r>
      <w:r w:rsidRPr="00B86D78">
        <w:rPr>
          <w:b/>
          <w:spacing w:val="16"/>
          <w:sz w:val="19"/>
          <w:lang w:val="kk-KZ"/>
        </w:rPr>
        <w:t xml:space="preserve"> </w:t>
      </w:r>
      <w:r w:rsidRPr="00B86D78">
        <w:rPr>
          <w:b/>
          <w:spacing w:val="-4"/>
          <w:sz w:val="19"/>
          <w:lang w:val="kk-KZ"/>
        </w:rPr>
        <w:t>10%)</w:t>
      </w: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7"/>
        <w:gridCol w:w="3078"/>
        <w:gridCol w:w="2928"/>
        <w:gridCol w:w="3243"/>
        <w:gridCol w:w="3558"/>
      </w:tblGrid>
      <w:tr w:rsidR="00B86D78" w14:paraId="3EF6223B" w14:textId="77777777" w:rsidTr="00DD4492">
        <w:trPr>
          <w:trHeight w:val="463"/>
        </w:trPr>
        <w:tc>
          <w:tcPr>
            <w:tcW w:w="2507" w:type="dxa"/>
            <w:tcBorders>
              <w:bottom w:val="single" w:sz="8" w:space="0" w:color="000000"/>
            </w:tcBorders>
            <w:shd w:val="clear" w:color="auto" w:fill="DBE4F0"/>
          </w:tcPr>
          <w:p w14:paraId="17C40F7A" w14:textId="77777777" w:rsidR="00B86D78" w:rsidRDefault="00B86D78" w:rsidP="00DD4492">
            <w:pPr>
              <w:pStyle w:val="TableParagraph"/>
              <w:spacing w:before="3"/>
              <w:ind w:left="7"/>
              <w:rPr>
                <w:b/>
                <w:sz w:val="19"/>
              </w:rPr>
            </w:pPr>
            <w:r>
              <w:rPr>
                <w:b/>
                <w:spacing w:val="-2"/>
                <w:sz w:val="19"/>
              </w:rPr>
              <w:t>Критерий</w:t>
            </w:r>
          </w:p>
        </w:tc>
        <w:tc>
          <w:tcPr>
            <w:tcW w:w="3078" w:type="dxa"/>
            <w:tcBorders>
              <w:bottom w:val="single" w:sz="8" w:space="0" w:color="000000"/>
            </w:tcBorders>
            <w:shd w:val="clear" w:color="auto" w:fill="DBE4F0"/>
          </w:tcPr>
          <w:p w14:paraId="579286C6" w14:textId="77777777" w:rsidR="00B86D78" w:rsidRDefault="00B86D78" w:rsidP="00DD4492">
            <w:pPr>
              <w:pStyle w:val="TableParagraph"/>
              <w:spacing w:before="3"/>
              <w:rPr>
                <w:b/>
                <w:sz w:val="19"/>
              </w:rPr>
            </w:pPr>
            <w:r>
              <w:rPr>
                <w:b/>
                <w:spacing w:val="-2"/>
                <w:sz w:val="19"/>
              </w:rPr>
              <w:t>«Тамаша»</w:t>
            </w:r>
          </w:p>
          <w:p w14:paraId="2B493066" w14:textId="6AFD5181" w:rsidR="00B86D78" w:rsidRDefault="007360FB" w:rsidP="00DD4492">
            <w:pPr>
              <w:pStyle w:val="TableParagraph"/>
              <w:spacing w:before="21" w:line="200" w:lineRule="exact"/>
              <w:rPr>
                <w:sz w:val="19"/>
              </w:rPr>
            </w:pPr>
            <w:r>
              <w:rPr>
                <w:sz w:val="19"/>
              </w:rPr>
              <w:t>8</w:t>
            </w:r>
            <w:r w:rsidR="00B86D78">
              <w:rPr>
                <w:sz w:val="19"/>
              </w:rPr>
              <w:t>-</w:t>
            </w:r>
            <w:r>
              <w:rPr>
                <w:spacing w:val="-5"/>
                <w:sz w:val="19"/>
              </w:rPr>
              <w:t>10</w:t>
            </w:r>
            <w:r w:rsidR="00B86D78">
              <w:rPr>
                <w:spacing w:val="-5"/>
                <w:sz w:val="19"/>
              </w:rPr>
              <w:t>%</w:t>
            </w:r>
          </w:p>
        </w:tc>
        <w:tc>
          <w:tcPr>
            <w:tcW w:w="2928" w:type="dxa"/>
            <w:tcBorders>
              <w:bottom w:val="single" w:sz="8" w:space="0" w:color="000000"/>
            </w:tcBorders>
            <w:shd w:val="clear" w:color="auto" w:fill="DBE4F0"/>
          </w:tcPr>
          <w:p w14:paraId="31D2840F" w14:textId="77777777" w:rsidR="00B86D78" w:rsidRDefault="00B86D78" w:rsidP="00DD4492">
            <w:pPr>
              <w:pStyle w:val="TableParagraph"/>
              <w:spacing w:before="3"/>
              <w:ind w:left="7"/>
              <w:rPr>
                <w:b/>
                <w:sz w:val="19"/>
              </w:rPr>
            </w:pPr>
            <w:r>
              <w:rPr>
                <w:b/>
                <w:spacing w:val="-2"/>
                <w:sz w:val="19"/>
              </w:rPr>
              <w:t>«Жақсы»</w:t>
            </w:r>
          </w:p>
          <w:p w14:paraId="74210678" w14:textId="1EFACA84" w:rsidR="00B86D78" w:rsidRDefault="007360FB" w:rsidP="00DD4492">
            <w:pPr>
              <w:pStyle w:val="TableParagraph"/>
              <w:spacing w:before="21" w:line="200" w:lineRule="exact"/>
              <w:ind w:left="7"/>
              <w:rPr>
                <w:sz w:val="19"/>
              </w:rPr>
            </w:pPr>
            <w:r>
              <w:rPr>
                <w:sz w:val="19"/>
              </w:rPr>
              <w:t>5</w:t>
            </w:r>
            <w:r w:rsidR="00B86D78">
              <w:rPr>
                <w:sz w:val="19"/>
              </w:rPr>
              <w:t>-</w:t>
            </w:r>
            <w:r>
              <w:rPr>
                <w:spacing w:val="-5"/>
                <w:sz w:val="19"/>
              </w:rPr>
              <w:t>8</w:t>
            </w:r>
            <w:r w:rsidR="00B86D78">
              <w:rPr>
                <w:spacing w:val="-5"/>
                <w:sz w:val="19"/>
              </w:rPr>
              <w:t>%</w:t>
            </w:r>
          </w:p>
        </w:tc>
        <w:tc>
          <w:tcPr>
            <w:tcW w:w="3243" w:type="dxa"/>
            <w:tcBorders>
              <w:bottom w:val="single" w:sz="8" w:space="0" w:color="000000"/>
            </w:tcBorders>
            <w:shd w:val="clear" w:color="auto" w:fill="DBE4F0"/>
          </w:tcPr>
          <w:p w14:paraId="32020D53" w14:textId="77777777" w:rsidR="00B86D78" w:rsidRDefault="00B86D78" w:rsidP="00DD4492">
            <w:pPr>
              <w:pStyle w:val="TableParagraph"/>
              <w:spacing w:before="3"/>
              <w:rPr>
                <w:b/>
                <w:sz w:val="19"/>
              </w:rPr>
            </w:pPr>
            <w:r>
              <w:rPr>
                <w:b/>
                <w:spacing w:val="-2"/>
                <w:sz w:val="19"/>
              </w:rPr>
              <w:t>«Қанағаттанарлық»</w:t>
            </w:r>
          </w:p>
          <w:p w14:paraId="13C5FA01" w14:textId="087E9297" w:rsidR="00B86D78" w:rsidRDefault="007360FB" w:rsidP="00DD4492">
            <w:pPr>
              <w:pStyle w:val="TableParagraph"/>
              <w:spacing w:before="21" w:line="200" w:lineRule="exact"/>
              <w:rPr>
                <w:sz w:val="19"/>
              </w:rPr>
            </w:pPr>
            <w:r>
              <w:rPr>
                <w:spacing w:val="-5"/>
                <w:sz w:val="19"/>
              </w:rPr>
              <w:t>3-5</w:t>
            </w:r>
            <w:r w:rsidR="00B86D78">
              <w:rPr>
                <w:spacing w:val="-5"/>
                <w:sz w:val="19"/>
              </w:rPr>
              <w:t>%</w:t>
            </w:r>
          </w:p>
        </w:tc>
        <w:tc>
          <w:tcPr>
            <w:tcW w:w="3558" w:type="dxa"/>
            <w:tcBorders>
              <w:bottom w:val="single" w:sz="8" w:space="0" w:color="000000"/>
            </w:tcBorders>
            <w:shd w:val="clear" w:color="auto" w:fill="DBE4F0"/>
          </w:tcPr>
          <w:p w14:paraId="2D14AB77" w14:textId="77777777" w:rsidR="00B86D78" w:rsidRDefault="00B86D78" w:rsidP="00DD4492">
            <w:pPr>
              <w:pStyle w:val="TableParagraph"/>
              <w:spacing w:before="3"/>
              <w:rPr>
                <w:b/>
                <w:sz w:val="19"/>
              </w:rPr>
            </w:pPr>
            <w:r>
              <w:rPr>
                <w:b/>
                <w:spacing w:val="-2"/>
                <w:sz w:val="19"/>
              </w:rPr>
              <w:t>«Қанағаттанарлықсыз»</w:t>
            </w:r>
          </w:p>
          <w:p w14:paraId="0D02C96D" w14:textId="1EB17156" w:rsidR="00B86D78" w:rsidRDefault="00B86D78" w:rsidP="00DD4492">
            <w:pPr>
              <w:pStyle w:val="TableParagraph"/>
              <w:spacing w:before="21" w:line="200" w:lineRule="exact"/>
              <w:rPr>
                <w:sz w:val="19"/>
              </w:rPr>
            </w:pPr>
            <w:r>
              <w:rPr>
                <w:sz w:val="19"/>
              </w:rPr>
              <w:t>0</w:t>
            </w:r>
            <w:r>
              <w:rPr>
                <w:spacing w:val="5"/>
                <w:sz w:val="19"/>
              </w:rPr>
              <w:t xml:space="preserve"> </w:t>
            </w:r>
            <w:r>
              <w:rPr>
                <w:sz w:val="19"/>
              </w:rPr>
              <w:t>–</w:t>
            </w:r>
            <w:r>
              <w:rPr>
                <w:spacing w:val="6"/>
                <w:sz w:val="19"/>
              </w:rPr>
              <w:t xml:space="preserve"> </w:t>
            </w:r>
            <w:r w:rsidR="007360FB">
              <w:rPr>
                <w:spacing w:val="6"/>
                <w:sz w:val="19"/>
              </w:rPr>
              <w:t>3</w:t>
            </w:r>
            <w:r>
              <w:rPr>
                <w:spacing w:val="-5"/>
                <w:sz w:val="19"/>
              </w:rPr>
              <w:t>%</w:t>
            </w:r>
          </w:p>
        </w:tc>
      </w:tr>
      <w:tr w:rsidR="00B86D78" w:rsidRPr="00CC1A94" w14:paraId="666FE647" w14:textId="77777777" w:rsidTr="00DD4492">
        <w:trPr>
          <w:trHeight w:val="1153"/>
        </w:trPr>
        <w:tc>
          <w:tcPr>
            <w:tcW w:w="2507" w:type="dxa"/>
            <w:tcBorders>
              <w:top w:val="single" w:sz="8" w:space="0" w:color="000000"/>
            </w:tcBorders>
          </w:tcPr>
          <w:p w14:paraId="038BFDCA" w14:textId="3FD827D5" w:rsidR="00B86D78" w:rsidRDefault="00975002" w:rsidP="00DD4492">
            <w:pPr>
              <w:pStyle w:val="TableParagraph"/>
              <w:spacing w:line="247" w:lineRule="auto"/>
              <w:ind w:left="7"/>
              <w:rPr>
                <w:b/>
                <w:sz w:val="19"/>
              </w:rPr>
            </w:pPr>
            <w:proofErr w:type="spellStart"/>
            <w:r w:rsidRPr="00975002">
              <w:rPr>
                <w:b/>
                <w:sz w:val="19"/>
                <w:lang w:val="ru-RU"/>
              </w:rPr>
              <w:t>Айнымалылар</w:t>
            </w:r>
            <w:proofErr w:type="spellEnd"/>
            <w:r w:rsidRPr="00975002">
              <w:rPr>
                <w:b/>
                <w:sz w:val="19"/>
                <w:lang w:val="ru-RU"/>
              </w:rPr>
              <w:t xml:space="preserve"> </w:t>
            </w:r>
            <w:proofErr w:type="spellStart"/>
            <w:r w:rsidRPr="00975002">
              <w:rPr>
                <w:b/>
                <w:sz w:val="19"/>
                <w:lang w:val="ru-RU"/>
              </w:rPr>
              <w:t>ауқымын</w:t>
            </w:r>
            <w:proofErr w:type="spellEnd"/>
            <w:r w:rsidRPr="00975002">
              <w:rPr>
                <w:b/>
                <w:sz w:val="19"/>
                <w:lang w:val="ru-RU"/>
              </w:rPr>
              <w:t xml:space="preserve"> </w:t>
            </w:r>
            <w:proofErr w:type="spellStart"/>
            <w:r w:rsidRPr="00975002">
              <w:rPr>
                <w:b/>
                <w:sz w:val="19"/>
                <w:lang w:val="ru-RU"/>
              </w:rPr>
              <w:t>түсіну</w:t>
            </w:r>
            <w:proofErr w:type="spellEnd"/>
            <w:r w:rsidRPr="00975002">
              <w:rPr>
                <w:b/>
                <w:sz w:val="19"/>
                <w:lang w:val="ru-RU"/>
              </w:rPr>
              <w:t xml:space="preserve"> </w:t>
            </w:r>
            <w:proofErr w:type="spellStart"/>
            <w:r w:rsidRPr="00975002">
              <w:rPr>
                <w:b/>
                <w:sz w:val="19"/>
                <w:lang w:val="ru-RU"/>
              </w:rPr>
              <w:t>және</w:t>
            </w:r>
            <w:proofErr w:type="spellEnd"/>
            <w:r w:rsidRPr="00975002">
              <w:rPr>
                <w:b/>
                <w:sz w:val="19"/>
                <w:lang w:val="ru-RU"/>
              </w:rPr>
              <w:t xml:space="preserve"> </w:t>
            </w:r>
            <w:proofErr w:type="spellStart"/>
            <w:r w:rsidRPr="00975002">
              <w:rPr>
                <w:b/>
                <w:sz w:val="19"/>
                <w:lang w:val="ru-RU"/>
              </w:rPr>
              <w:t>қолдану</w:t>
            </w:r>
            <w:proofErr w:type="spellEnd"/>
          </w:p>
        </w:tc>
        <w:tc>
          <w:tcPr>
            <w:tcW w:w="3078" w:type="dxa"/>
            <w:tcBorders>
              <w:top w:val="single" w:sz="8" w:space="0" w:color="000000"/>
            </w:tcBorders>
          </w:tcPr>
          <w:p w14:paraId="40D3A084" w14:textId="09F94AB3" w:rsidR="00B86D78" w:rsidRPr="00975002" w:rsidRDefault="00975002" w:rsidP="00DD4492">
            <w:pPr>
              <w:pStyle w:val="TableParagraph"/>
              <w:spacing w:line="216" w:lineRule="exact"/>
              <w:rPr>
                <w:sz w:val="19"/>
              </w:rPr>
            </w:pPr>
            <w:r w:rsidRPr="00975002">
              <w:rPr>
                <w:sz w:val="19"/>
              </w:rPr>
              <w:t>Жергілікті мен жаһандық айнымалыларды анық ажыратады; көлеңкелеуді болдырмайды; мән беру/оқу ережелерін дұрыс қолданады; өмір сүру мерзімін (функция ішіндегі/сыртындағы) дәл түсіндіреді.</w:t>
            </w:r>
          </w:p>
        </w:tc>
        <w:tc>
          <w:tcPr>
            <w:tcW w:w="2928" w:type="dxa"/>
            <w:tcBorders>
              <w:top w:val="single" w:sz="8" w:space="0" w:color="000000"/>
            </w:tcBorders>
          </w:tcPr>
          <w:p w14:paraId="11C1BF79" w14:textId="4BBE01A5" w:rsidR="00B86D78" w:rsidRPr="005E0FC3" w:rsidRDefault="005E0FC3" w:rsidP="00DD4492">
            <w:pPr>
              <w:pStyle w:val="TableParagraph"/>
              <w:spacing w:line="252" w:lineRule="auto"/>
              <w:ind w:left="7" w:right="262"/>
              <w:rPr>
                <w:sz w:val="19"/>
              </w:rPr>
            </w:pPr>
            <w:r w:rsidRPr="005E0FC3">
              <w:rPr>
                <w:sz w:val="19"/>
              </w:rPr>
              <w:t>Негізгі ұғымдарды дұрыс қолданады, ұсақ қателер бар.</w:t>
            </w:r>
          </w:p>
        </w:tc>
        <w:tc>
          <w:tcPr>
            <w:tcW w:w="3243" w:type="dxa"/>
            <w:tcBorders>
              <w:top w:val="single" w:sz="8" w:space="0" w:color="000000"/>
            </w:tcBorders>
          </w:tcPr>
          <w:p w14:paraId="50DB3E6D" w14:textId="31A8E8F1" w:rsidR="00B86D78" w:rsidRPr="005E0FC3" w:rsidRDefault="005E0FC3" w:rsidP="00DD4492">
            <w:pPr>
              <w:pStyle w:val="TableParagraph"/>
              <w:spacing w:line="247" w:lineRule="auto"/>
              <w:rPr>
                <w:sz w:val="19"/>
              </w:rPr>
            </w:pPr>
            <w:r w:rsidRPr="005E0FC3">
              <w:rPr>
                <w:sz w:val="19"/>
              </w:rPr>
              <w:t>Түсінік үстірт; кей жерде ауқым қателері кездеседі.</w:t>
            </w:r>
          </w:p>
        </w:tc>
        <w:tc>
          <w:tcPr>
            <w:tcW w:w="3558" w:type="dxa"/>
            <w:tcBorders>
              <w:top w:val="single" w:sz="8" w:space="0" w:color="000000"/>
            </w:tcBorders>
          </w:tcPr>
          <w:p w14:paraId="05F6C1A7" w14:textId="07FC3D18" w:rsidR="00B86D78" w:rsidRDefault="005E0FC3" w:rsidP="00DD4492">
            <w:pPr>
              <w:pStyle w:val="TableParagraph"/>
              <w:spacing w:line="256" w:lineRule="auto"/>
              <w:ind w:right="289"/>
              <w:rPr>
                <w:sz w:val="19"/>
              </w:rPr>
            </w:pPr>
            <w:proofErr w:type="spellStart"/>
            <w:r w:rsidRPr="005E0FC3">
              <w:rPr>
                <w:sz w:val="19"/>
                <w:lang w:val="ru-RU"/>
              </w:rPr>
              <w:t>Ұғымдарды</w:t>
            </w:r>
            <w:proofErr w:type="spellEnd"/>
            <w:r w:rsidRPr="005E0FC3">
              <w:rPr>
                <w:sz w:val="19"/>
                <w:lang w:val="ru-RU"/>
              </w:rPr>
              <w:t xml:space="preserve"> </w:t>
            </w:r>
            <w:proofErr w:type="spellStart"/>
            <w:r w:rsidRPr="005E0FC3">
              <w:rPr>
                <w:sz w:val="19"/>
                <w:lang w:val="ru-RU"/>
              </w:rPr>
              <w:t>шатастырады</w:t>
            </w:r>
            <w:proofErr w:type="spellEnd"/>
            <w:r w:rsidRPr="005E0FC3">
              <w:rPr>
                <w:sz w:val="19"/>
                <w:lang w:val="ru-RU"/>
              </w:rPr>
              <w:t xml:space="preserve">; </w:t>
            </w:r>
            <w:proofErr w:type="spellStart"/>
            <w:r w:rsidRPr="005E0FC3">
              <w:rPr>
                <w:sz w:val="19"/>
                <w:lang w:val="ru-RU"/>
              </w:rPr>
              <w:t>нәтиже</w:t>
            </w:r>
            <w:proofErr w:type="spellEnd"/>
            <w:r w:rsidRPr="005E0FC3">
              <w:rPr>
                <w:sz w:val="19"/>
                <w:lang w:val="ru-RU"/>
              </w:rPr>
              <w:t xml:space="preserve"> </w:t>
            </w:r>
            <w:proofErr w:type="spellStart"/>
            <w:r w:rsidRPr="005E0FC3">
              <w:rPr>
                <w:sz w:val="19"/>
                <w:lang w:val="ru-RU"/>
              </w:rPr>
              <w:t>қате</w:t>
            </w:r>
            <w:proofErr w:type="spellEnd"/>
            <w:r w:rsidRPr="005E0FC3">
              <w:rPr>
                <w:sz w:val="19"/>
                <w:lang w:val="ru-RU"/>
              </w:rPr>
              <w:t>.</w:t>
            </w:r>
          </w:p>
        </w:tc>
      </w:tr>
      <w:tr w:rsidR="00B86D78" w:rsidRPr="00CC1A94" w14:paraId="6EBF4AA6" w14:textId="77777777" w:rsidTr="00DD4492">
        <w:trPr>
          <w:trHeight w:val="916"/>
        </w:trPr>
        <w:tc>
          <w:tcPr>
            <w:tcW w:w="2507" w:type="dxa"/>
          </w:tcPr>
          <w:p w14:paraId="6DE21DFD" w14:textId="241D9F3E" w:rsidR="00B86D78" w:rsidRDefault="00975002" w:rsidP="00DD4492">
            <w:pPr>
              <w:pStyle w:val="TableParagraph"/>
              <w:spacing w:before="3" w:line="247" w:lineRule="auto"/>
              <w:ind w:left="7"/>
              <w:rPr>
                <w:b/>
                <w:sz w:val="19"/>
              </w:rPr>
            </w:pPr>
            <w:proofErr w:type="spellStart"/>
            <w:r w:rsidRPr="00975002">
              <w:rPr>
                <w:b/>
                <w:sz w:val="19"/>
                <w:lang w:val="ru-RU"/>
              </w:rPr>
              <w:t>Рекурсивтік</w:t>
            </w:r>
            <w:proofErr w:type="spellEnd"/>
            <w:r w:rsidRPr="00975002">
              <w:rPr>
                <w:b/>
                <w:sz w:val="19"/>
                <w:lang w:val="ru-RU"/>
              </w:rPr>
              <w:t xml:space="preserve"> </w:t>
            </w:r>
            <w:proofErr w:type="spellStart"/>
            <w:r w:rsidRPr="00975002">
              <w:rPr>
                <w:b/>
                <w:sz w:val="19"/>
                <w:lang w:val="ru-RU"/>
              </w:rPr>
              <w:t>функцияларды</w:t>
            </w:r>
            <w:proofErr w:type="spellEnd"/>
            <w:r w:rsidRPr="00975002">
              <w:rPr>
                <w:b/>
                <w:sz w:val="19"/>
                <w:lang w:val="ru-RU"/>
              </w:rPr>
              <w:t xml:space="preserve"> </w:t>
            </w:r>
            <w:proofErr w:type="spellStart"/>
            <w:r w:rsidRPr="00975002">
              <w:rPr>
                <w:b/>
                <w:sz w:val="19"/>
                <w:lang w:val="ru-RU"/>
              </w:rPr>
              <w:t>құру</w:t>
            </w:r>
            <w:proofErr w:type="spellEnd"/>
            <w:r w:rsidRPr="00975002">
              <w:rPr>
                <w:b/>
                <w:sz w:val="19"/>
                <w:lang w:val="ru-RU"/>
              </w:rPr>
              <w:t xml:space="preserve"> </w:t>
            </w:r>
            <w:proofErr w:type="spellStart"/>
            <w:r w:rsidRPr="00975002">
              <w:rPr>
                <w:b/>
                <w:sz w:val="19"/>
                <w:lang w:val="ru-RU"/>
              </w:rPr>
              <w:t>және</w:t>
            </w:r>
            <w:proofErr w:type="spellEnd"/>
            <w:r w:rsidRPr="00975002">
              <w:rPr>
                <w:b/>
                <w:sz w:val="19"/>
                <w:lang w:val="ru-RU"/>
              </w:rPr>
              <w:t xml:space="preserve"> </w:t>
            </w:r>
            <w:proofErr w:type="spellStart"/>
            <w:r w:rsidRPr="00975002">
              <w:rPr>
                <w:b/>
                <w:sz w:val="19"/>
                <w:lang w:val="ru-RU"/>
              </w:rPr>
              <w:t>талдау</w:t>
            </w:r>
            <w:proofErr w:type="spellEnd"/>
          </w:p>
        </w:tc>
        <w:tc>
          <w:tcPr>
            <w:tcW w:w="3078" w:type="dxa"/>
          </w:tcPr>
          <w:p w14:paraId="6027A05B" w14:textId="5AFEECA8" w:rsidR="00B86D78" w:rsidRPr="00975002" w:rsidRDefault="00975002" w:rsidP="00DD4492">
            <w:pPr>
              <w:pStyle w:val="TableParagraph"/>
              <w:spacing w:before="16" w:line="202" w:lineRule="exact"/>
              <w:rPr>
                <w:sz w:val="19"/>
              </w:rPr>
            </w:pPr>
            <w:r w:rsidRPr="00975002">
              <w:rPr>
                <w:sz w:val="19"/>
              </w:rPr>
              <w:t>Тоқтау шарты айқын; шақыру тереңдігін негіздейді; бірнеше есепті дұрыс шешеді; дұрыс/жылдамдық талдауы бар.</w:t>
            </w:r>
          </w:p>
        </w:tc>
        <w:tc>
          <w:tcPr>
            <w:tcW w:w="2928" w:type="dxa"/>
          </w:tcPr>
          <w:p w14:paraId="04028341" w14:textId="2DC4DB53" w:rsidR="00B86D78" w:rsidRPr="005E0FC3" w:rsidRDefault="005E0FC3" w:rsidP="00DD4492">
            <w:pPr>
              <w:pStyle w:val="TableParagraph"/>
              <w:spacing w:before="16" w:line="202" w:lineRule="exact"/>
              <w:ind w:left="7"/>
              <w:rPr>
                <w:sz w:val="19"/>
              </w:rPr>
            </w:pPr>
            <w:r w:rsidRPr="005E0FC3">
              <w:rPr>
                <w:sz w:val="19"/>
              </w:rPr>
              <w:t>Рекурсивтік шешімдер бар, тоқтау шарты дұрыс, талдау шектеулі.</w:t>
            </w:r>
          </w:p>
        </w:tc>
        <w:tc>
          <w:tcPr>
            <w:tcW w:w="3243" w:type="dxa"/>
          </w:tcPr>
          <w:p w14:paraId="6F720A56" w14:textId="71D2BFF9" w:rsidR="00B86D78" w:rsidRDefault="005E0FC3" w:rsidP="00DD4492">
            <w:pPr>
              <w:pStyle w:val="TableParagraph"/>
              <w:spacing w:before="3" w:line="247" w:lineRule="auto"/>
              <w:ind w:right="80"/>
              <w:rPr>
                <w:sz w:val="19"/>
              </w:rPr>
            </w:pPr>
            <w:proofErr w:type="spellStart"/>
            <w:r w:rsidRPr="005E0FC3">
              <w:rPr>
                <w:sz w:val="19"/>
                <w:lang w:val="ru-RU"/>
              </w:rPr>
              <w:t>Бір-екі</w:t>
            </w:r>
            <w:proofErr w:type="spellEnd"/>
            <w:r w:rsidRPr="005E0FC3">
              <w:rPr>
                <w:sz w:val="19"/>
                <w:lang w:val="ru-RU"/>
              </w:rPr>
              <w:t xml:space="preserve"> </w:t>
            </w:r>
            <w:proofErr w:type="spellStart"/>
            <w:r w:rsidRPr="005E0FC3">
              <w:rPr>
                <w:sz w:val="19"/>
                <w:lang w:val="ru-RU"/>
              </w:rPr>
              <w:t>мысал</w:t>
            </w:r>
            <w:proofErr w:type="spellEnd"/>
            <w:r w:rsidRPr="005E0FC3">
              <w:rPr>
                <w:sz w:val="19"/>
                <w:lang w:val="ru-RU"/>
              </w:rPr>
              <w:t xml:space="preserve"> </w:t>
            </w:r>
            <w:proofErr w:type="spellStart"/>
            <w:r w:rsidRPr="005E0FC3">
              <w:rPr>
                <w:sz w:val="19"/>
                <w:lang w:val="ru-RU"/>
              </w:rPr>
              <w:t>ғана</w:t>
            </w:r>
            <w:proofErr w:type="spellEnd"/>
            <w:r w:rsidRPr="005E0FC3">
              <w:rPr>
                <w:sz w:val="19"/>
                <w:lang w:val="ru-RU"/>
              </w:rPr>
              <w:t xml:space="preserve">; </w:t>
            </w:r>
            <w:proofErr w:type="spellStart"/>
            <w:r w:rsidRPr="005E0FC3">
              <w:rPr>
                <w:sz w:val="19"/>
                <w:lang w:val="ru-RU"/>
              </w:rPr>
              <w:t>тоқтау</w:t>
            </w:r>
            <w:proofErr w:type="spellEnd"/>
            <w:r w:rsidRPr="005E0FC3">
              <w:rPr>
                <w:sz w:val="19"/>
                <w:lang w:val="ru-RU"/>
              </w:rPr>
              <w:t xml:space="preserve"> </w:t>
            </w:r>
            <w:proofErr w:type="spellStart"/>
            <w:r w:rsidRPr="005E0FC3">
              <w:rPr>
                <w:sz w:val="19"/>
                <w:lang w:val="ru-RU"/>
              </w:rPr>
              <w:t>шарты</w:t>
            </w:r>
            <w:proofErr w:type="spellEnd"/>
            <w:r w:rsidRPr="005E0FC3">
              <w:rPr>
                <w:sz w:val="19"/>
                <w:lang w:val="ru-RU"/>
              </w:rPr>
              <w:t xml:space="preserve"> </w:t>
            </w:r>
            <w:proofErr w:type="spellStart"/>
            <w:r w:rsidRPr="005E0FC3">
              <w:rPr>
                <w:sz w:val="19"/>
                <w:lang w:val="ru-RU"/>
              </w:rPr>
              <w:t>әлсіз</w:t>
            </w:r>
            <w:proofErr w:type="spellEnd"/>
            <w:r w:rsidRPr="005E0FC3">
              <w:rPr>
                <w:sz w:val="19"/>
                <w:lang w:val="ru-RU"/>
              </w:rPr>
              <w:t xml:space="preserve"> не </w:t>
            </w:r>
            <w:proofErr w:type="spellStart"/>
            <w:r w:rsidRPr="005E0FC3">
              <w:rPr>
                <w:sz w:val="19"/>
                <w:lang w:val="ru-RU"/>
              </w:rPr>
              <w:t>толық</w:t>
            </w:r>
            <w:proofErr w:type="spellEnd"/>
            <w:r w:rsidRPr="005E0FC3">
              <w:rPr>
                <w:sz w:val="19"/>
                <w:lang w:val="ru-RU"/>
              </w:rPr>
              <w:t xml:space="preserve"> </w:t>
            </w:r>
            <w:proofErr w:type="spellStart"/>
            <w:r w:rsidRPr="005E0FC3">
              <w:rPr>
                <w:sz w:val="19"/>
                <w:lang w:val="ru-RU"/>
              </w:rPr>
              <w:t>емес</w:t>
            </w:r>
            <w:proofErr w:type="spellEnd"/>
            <w:r w:rsidRPr="005E0FC3">
              <w:rPr>
                <w:sz w:val="19"/>
                <w:lang w:val="ru-RU"/>
              </w:rPr>
              <w:t>.</w:t>
            </w:r>
          </w:p>
        </w:tc>
        <w:tc>
          <w:tcPr>
            <w:tcW w:w="355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6"/>
            </w:tblGrid>
            <w:tr w:rsidR="005E0FC3" w:rsidRPr="005E0FC3" w14:paraId="0227E882" w14:textId="77777777">
              <w:trPr>
                <w:tblCellSpacing w:w="15" w:type="dxa"/>
              </w:trPr>
              <w:tc>
                <w:tcPr>
                  <w:tcW w:w="4806" w:type="dxa"/>
                  <w:vAlign w:val="center"/>
                  <w:hideMark/>
                </w:tcPr>
                <w:p w14:paraId="24B699A3" w14:textId="77777777" w:rsidR="005E0FC3" w:rsidRDefault="005E0FC3" w:rsidP="005E0FC3">
                  <w:pPr>
                    <w:pStyle w:val="TableParagraph"/>
                    <w:spacing w:before="3" w:line="247" w:lineRule="auto"/>
                    <w:ind w:right="289"/>
                    <w:rPr>
                      <w:rFonts w:asciiTheme="minorHAnsi" w:eastAsiaTheme="minorHAnsi" w:hAnsiTheme="minorHAnsi" w:cstheme="minorBidi"/>
                      <w:sz w:val="19"/>
                    </w:rPr>
                  </w:pPr>
                  <w:r w:rsidRPr="005E0FC3">
                    <w:rPr>
                      <w:rFonts w:asciiTheme="minorHAnsi" w:eastAsiaTheme="minorHAnsi" w:hAnsiTheme="minorHAnsi" w:cstheme="minorBidi"/>
                      <w:sz w:val="19"/>
                      <w:lang/>
                    </w:rPr>
                    <w:t>Рекурсия дұрыс емес немесе</w:t>
                  </w:r>
                </w:p>
                <w:p w14:paraId="27870718" w14:textId="3BB8342E" w:rsidR="005E0FC3" w:rsidRPr="005E0FC3" w:rsidRDefault="005E0FC3" w:rsidP="005E0FC3">
                  <w:pPr>
                    <w:pStyle w:val="TableParagraph"/>
                    <w:spacing w:before="3" w:line="247" w:lineRule="auto"/>
                    <w:ind w:right="289"/>
                    <w:rPr>
                      <w:rFonts w:asciiTheme="minorHAnsi" w:eastAsiaTheme="minorHAnsi" w:hAnsiTheme="minorHAnsi" w:cstheme="minorBidi"/>
                      <w:sz w:val="19"/>
                      <w:lang/>
                    </w:rPr>
                  </w:pPr>
                  <w:r w:rsidRPr="005E0FC3">
                    <w:rPr>
                      <w:rFonts w:asciiTheme="minorHAnsi" w:eastAsiaTheme="minorHAnsi" w:hAnsiTheme="minorHAnsi" w:cstheme="minorBidi"/>
                      <w:sz w:val="19"/>
                      <w:lang/>
                    </w:rPr>
                    <w:t xml:space="preserve"> жұмыс істемейді.</w:t>
                  </w:r>
                </w:p>
              </w:tc>
            </w:tr>
          </w:tbl>
          <w:p w14:paraId="500F6CF6" w14:textId="77777777" w:rsidR="005E0FC3" w:rsidRPr="005E0FC3" w:rsidRDefault="005E0FC3" w:rsidP="005E0FC3">
            <w:pPr>
              <w:pStyle w:val="TableParagraph"/>
              <w:spacing w:before="3" w:line="247" w:lineRule="auto"/>
              <w:ind w:right="289"/>
              <w:rPr>
                <w:vanish/>
                <w:sz w:val="19"/>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E0FC3" w:rsidRPr="005E0FC3" w14:paraId="3125F56C" w14:textId="77777777">
              <w:trPr>
                <w:tblCellSpacing w:w="15" w:type="dxa"/>
              </w:trPr>
              <w:tc>
                <w:tcPr>
                  <w:tcW w:w="36" w:type="dxa"/>
                  <w:vAlign w:val="center"/>
                  <w:hideMark/>
                </w:tcPr>
                <w:p w14:paraId="7AD3F9E0" w14:textId="77777777" w:rsidR="005E0FC3" w:rsidRPr="005E0FC3" w:rsidRDefault="005E0FC3" w:rsidP="005E0FC3">
                  <w:pPr>
                    <w:pStyle w:val="TableParagraph"/>
                    <w:spacing w:before="3" w:line="247" w:lineRule="auto"/>
                    <w:ind w:right="289"/>
                    <w:rPr>
                      <w:rFonts w:asciiTheme="minorHAnsi" w:eastAsiaTheme="minorHAnsi" w:hAnsiTheme="minorHAnsi" w:cstheme="minorBidi"/>
                      <w:sz w:val="19"/>
                      <w:lang/>
                    </w:rPr>
                  </w:pPr>
                </w:p>
              </w:tc>
            </w:tr>
          </w:tbl>
          <w:p w14:paraId="05036827" w14:textId="22F18BA5" w:rsidR="00B86D78" w:rsidRPr="005E0FC3" w:rsidRDefault="00B86D78" w:rsidP="00DD4492">
            <w:pPr>
              <w:pStyle w:val="TableParagraph"/>
              <w:spacing w:before="3" w:line="247" w:lineRule="auto"/>
              <w:ind w:right="289"/>
              <w:rPr>
                <w:sz w:val="19"/>
                <w:lang/>
              </w:rPr>
            </w:pPr>
          </w:p>
        </w:tc>
      </w:tr>
      <w:tr w:rsidR="00B86D78" w:rsidRPr="00CC1A94" w14:paraId="21FE0C64" w14:textId="77777777" w:rsidTr="00DD4492">
        <w:trPr>
          <w:trHeight w:val="1156"/>
        </w:trPr>
        <w:tc>
          <w:tcPr>
            <w:tcW w:w="2507" w:type="dxa"/>
          </w:tcPr>
          <w:p w14:paraId="3B9FC222" w14:textId="2C0E0704" w:rsidR="00B86D78" w:rsidRDefault="00975002" w:rsidP="00DD4492">
            <w:pPr>
              <w:pStyle w:val="TableParagraph"/>
              <w:spacing w:before="2" w:line="256" w:lineRule="auto"/>
              <w:ind w:left="7" w:right="112"/>
              <w:rPr>
                <w:b/>
                <w:sz w:val="19"/>
              </w:rPr>
            </w:pPr>
            <w:proofErr w:type="spellStart"/>
            <w:r w:rsidRPr="00975002">
              <w:rPr>
                <w:b/>
                <w:sz w:val="19"/>
                <w:lang w:val="ru-RU"/>
              </w:rPr>
              <w:t>Тексеру</w:t>
            </w:r>
            <w:proofErr w:type="spellEnd"/>
            <w:r w:rsidRPr="00975002">
              <w:rPr>
                <w:b/>
                <w:sz w:val="19"/>
                <w:lang w:val="ru-RU"/>
              </w:rPr>
              <w:t xml:space="preserve"> </w:t>
            </w:r>
            <w:proofErr w:type="spellStart"/>
            <w:r w:rsidRPr="00975002">
              <w:rPr>
                <w:b/>
                <w:sz w:val="19"/>
                <w:lang w:val="ru-RU"/>
              </w:rPr>
              <w:t>және</w:t>
            </w:r>
            <w:proofErr w:type="spellEnd"/>
            <w:r w:rsidRPr="00975002">
              <w:rPr>
                <w:b/>
                <w:sz w:val="19"/>
                <w:lang w:val="ru-RU"/>
              </w:rPr>
              <w:t xml:space="preserve"> </w:t>
            </w:r>
            <w:proofErr w:type="spellStart"/>
            <w:r w:rsidRPr="00975002">
              <w:rPr>
                <w:b/>
                <w:sz w:val="19"/>
                <w:lang w:val="ru-RU"/>
              </w:rPr>
              <w:t>рәсімдеу</w:t>
            </w:r>
            <w:proofErr w:type="spellEnd"/>
            <w:r w:rsidRPr="00975002">
              <w:rPr>
                <w:b/>
                <w:sz w:val="19"/>
                <w:lang w:val="ru-RU"/>
              </w:rPr>
              <w:t xml:space="preserve"> </w:t>
            </w:r>
            <w:proofErr w:type="spellStart"/>
            <w:r w:rsidRPr="00975002">
              <w:rPr>
                <w:b/>
                <w:sz w:val="19"/>
                <w:lang w:val="ru-RU"/>
              </w:rPr>
              <w:t>сапасы</w:t>
            </w:r>
            <w:proofErr w:type="spellEnd"/>
          </w:p>
        </w:tc>
        <w:tc>
          <w:tcPr>
            <w:tcW w:w="3078" w:type="dxa"/>
          </w:tcPr>
          <w:p w14:paraId="7AE767B1" w14:textId="0819101D" w:rsidR="00B86D78" w:rsidRPr="005E0FC3" w:rsidRDefault="005E0FC3" w:rsidP="00DD4492">
            <w:pPr>
              <w:pStyle w:val="TableParagraph"/>
              <w:spacing w:before="2" w:line="252" w:lineRule="auto"/>
              <w:rPr>
                <w:sz w:val="19"/>
              </w:rPr>
            </w:pPr>
            <w:r w:rsidRPr="005E0FC3">
              <w:rPr>
                <w:sz w:val="19"/>
              </w:rPr>
              <w:t>Шекті жағдайларды тексереді; нәтижелерді кесте/графикпен түсіндіреді; баяндау құрылымы (кіріспе–әдіс–нәтиже–қорытынды) сақталған, тілі сауатты.</w:t>
            </w:r>
          </w:p>
        </w:tc>
        <w:tc>
          <w:tcPr>
            <w:tcW w:w="2928" w:type="dxa"/>
          </w:tcPr>
          <w:p w14:paraId="0576DB0F" w14:textId="7C090BD1" w:rsidR="00B86D78" w:rsidRPr="005E0FC3" w:rsidRDefault="005E0FC3" w:rsidP="00DD4492">
            <w:pPr>
              <w:pStyle w:val="TableParagraph"/>
              <w:spacing w:line="216" w:lineRule="exact"/>
              <w:ind w:left="7"/>
              <w:rPr>
                <w:sz w:val="19"/>
              </w:rPr>
            </w:pPr>
            <w:r w:rsidRPr="005E0FC3">
              <w:rPr>
                <w:sz w:val="19"/>
              </w:rPr>
              <w:t>Тексеру бар, түсіндіру жеткілікті; ұсақ рәсімдеу кемшіліктері.</w:t>
            </w:r>
          </w:p>
        </w:tc>
        <w:tc>
          <w:tcPr>
            <w:tcW w:w="3243" w:type="dxa"/>
          </w:tcPr>
          <w:p w14:paraId="3BBE9422" w14:textId="52D1662A" w:rsidR="00B86D78" w:rsidRDefault="005E0FC3" w:rsidP="00DD4492">
            <w:pPr>
              <w:pStyle w:val="TableParagraph"/>
              <w:spacing w:before="2" w:line="256" w:lineRule="auto"/>
              <w:ind w:right="179"/>
              <w:rPr>
                <w:sz w:val="19"/>
              </w:rPr>
            </w:pPr>
            <w:proofErr w:type="spellStart"/>
            <w:r w:rsidRPr="005E0FC3">
              <w:rPr>
                <w:sz w:val="19"/>
                <w:lang w:val="ru-RU"/>
              </w:rPr>
              <w:t>Тексеру</w:t>
            </w:r>
            <w:proofErr w:type="spellEnd"/>
            <w:r w:rsidRPr="005E0FC3">
              <w:rPr>
                <w:sz w:val="19"/>
                <w:lang w:val="ru-RU"/>
              </w:rPr>
              <w:t xml:space="preserve"> </w:t>
            </w:r>
            <w:proofErr w:type="spellStart"/>
            <w:r w:rsidRPr="005E0FC3">
              <w:rPr>
                <w:sz w:val="19"/>
                <w:lang w:val="ru-RU"/>
              </w:rPr>
              <w:t>ішінара</w:t>
            </w:r>
            <w:proofErr w:type="spellEnd"/>
            <w:r w:rsidRPr="005E0FC3">
              <w:rPr>
                <w:sz w:val="19"/>
                <w:lang w:val="ru-RU"/>
              </w:rPr>
              <w:t xml:space="preserve">; </w:t>
            </w:r>
            <w:proofErr w:type="spellStart"/>
            <w:r w:rsidRPr="005E0FC3">
              <w:rPr>
                <w:sz w:val="19"/>
                <w:lang w:val="ru-RU"/>
              </w:rPr>
              <w:t>баяндау</w:t>
            </w:r>
            <w:proofErr w:type="spellEnd"/>
            <w:r w:rsidRPr="005E0FC3">
              <w:rPr>
                <w:sz w:val="19"/>
                <w:lang w:val="ru-RU"/>
              </w:rPr>
              <w:t xml:space="preserve"> </w:t>
            </w:r>
            <w:proofErr w:type="spellStart"/>
            <w:r w:rsidRPr="005E0FC3">
              <w:rPr>
                <w:sz w:val="19"/>
                <w:lang w:val="ru-RU"/>
              </w:rPr>
              <w:t>реті</w:t>
            </w:r>
            <w:proofErr w:type="spellEnd"/>
            <w:r w:rsidRPr="005E0FC3">
              <w:rPr>
                <w:sz w:val="19"/>
                <w:lang w:val="ru-RU"/>
              </w:rPr>
              <w:t xml:space="preserve"> </w:t>
            </w:r>
            <w:proofErr w:type="spellStart"/>
            <w:r w:rsidRPr="005E0FC3">
              <w:rPr>
                <w:sz w:val="19"/>
                <w:lang w:val="ru-RU"/>
              </w:rPr>
              <w:t>әлсіз</w:t>
            </w:r>
            <w:proofErr w:type="spellEnd"/>
            <w:r w:rsidRPr="005E0FC3">
              <w:rPr>
                <w:sz w:val="19"/>
                <w:lang w:val="ru-RU"/>
              </w:rPr>
              <w:t>.</w:t>
            </w:r>
          </w:p>
        </w:tc>
        <w:tc>
          <w:tcPr>
            <w:tcW w:w="3558" w:type="dxa"/>
          </w:tcPr>
          <w:p w14:paraId="1945B359" w14:textId="5B8C1F95" w:rsidR="00B86D78" w:rsidRPr="005E0FC3" w:rsidRDefault="005E0FC3" w:rsidP="00DD4492">
            <w:pPr>
              <w:pStyle w:val="TableParagraph"/>
              <w:spacing w:before="2" w:line="247" w:lineRule="auto"/>
              <w:rPr>
                <w:sz w:val="19"/>
              </w:rPr>
            </w:pPr>
            <w:r w:rsidRPr="005E0FC3">
              <w:rPr>
                <w:sz w:val="19"/>
              </w:rPr>
              <w:t>Рәсімдеу жоқ немесе түсініксіз; тексеру жүргізілмеген.</w:t>
            </w:r>
          </w:p>
        </w:tc>
      </w:tr>
    </w:tbl>
    <w:p w14:paraId="2A2E0E81" w14:textId="77777777" w:rsidR="00B86D78" w:rsidRDefault="00B86D78" w:rsidP="00B86D78">
      <w:pPr>
        <w:pStyle w:val="aff2"/>
        <w:spacing w:before="11"/>
        <w:rPr>
          <w:b/>
          <w:sz w:val="19"/>
        </w:rPr>
      </w:pPr>
    </w:p>
    <w:p w14:paraId="43EF2ADA" w14:textId="2CE0300A" w:rsidR="00B86D78" w:rsidRPr="00B86D78" w:rsidRDefault="00B86D78" w:rsidP="00B86D78">
      <w:pPr>
        <w:pStyle w:val="afe"/>
        <w:widowControl w:val="0"/>
        <w:numPr>
          <w:ilvl w:val="0"/>
          <w:numId w:val="12"/>
        </w:numPr>
        <w:tabs>
          <w:tab w:val="left" w:pos="724"/>
        </w:tabs>
        <w:autoSpaceDE w:val="0"/>
        <w:autoSpaceDN w:val="0"/>
        <w:spacing w:after="4"/>
        <w:ind w:left="724" w:hanging="360"/>
        <w:contextualSpacing w:val="0"/>
        <w:rPr>
          <w:b/>
          <w:sz w:val="19"/>
          <w:lang w:val="kk-KZ"/>
        </w:rPr>
      </w:pPr>
      <w:r w:rsidRPr="00B86D78">
        <w:rPr>
          <w:b/>
          <w:sz w:val="19"/>
          <w:lang w:val="kk-KZ"/>
        </w:rPr>
        <w:t>«</w:t>
      </w:r>
      <w:r w:rsidR="005A7A41" w:rsidRPr="005A7A41">
        <w:rPr>
          <w:b/>
          <w:sz w:val="19"/>
          <w:lang w:val="kk-KZ"/>
        </w:rPr>
        <w:t>Қолданбалы есептерде деректер құрылымын таңдау: үш түрлі есепке үш түрлі құрылымның әсерін талдау</w:t>
      </w:r>
      <w:r w:rsidRPr="00B86D78">
        <w:rPr>
          <w:b/>
          <w:sz w:val="19"/>
          <w:lang w:val="kk-KZ"/>
        </w:rPr>
        <w:t>.»</w:t>
      </w:r>
      <w:r w:rsidRPr="00B86D78">
        <w:rPr>
          <w:b/>
          <w:spacing w:val="42"/>
          <w:sz w:val="19"/>
          <w:lang w:val="kk-KZ"/>
        </w:rPr>
        <w:t xml:space="preserve"> </w:t>
      </w:r>
      <w:r w:rsidRPr="00B86D78">
        <w:rPr>
          <w:b/>
          <w:sz w:val="19"/>
          <w:lang w:val="kk-KZ"/>
        </w:rPr>
        <w:t>жұмысының</w:t>
      </w:r>
      <w:r w:rsidRPr="00B86D78">
        <w:rPr>
          <w:b/>
          <w:spacing w:val="40"/>
          <w:sz w:val="19"/>
          <w:lang w:val="kk-KZ"/>
        </w:rPr>
        <w:t xml:space="preserve"> </w:t>
      </w:r>
      <w:r w:rsidRPr="00B86D78">
        <w:rPr>
          <w:b/>
          <w:sz w:val="19"/>
          <w:lang w:val="kk-KZ"/>
        </w:rPr>
        <w:t>бағалау</w:t>
      </w:r>
      <w:r w:rsidRPr="00B86D78">
        <w:rPr>
          <w:b/>
          <w:spacing w:val="40"/>
          <w:sz w:val="19"/>
          <w:lang w:val="kk-KZ"/>
        </w:rPr>
        <w:t xml:space="preserve"> </w:t>
      </w:r>
      <w:r w:rsidRPr="00B86D78">
        <w:rPr>
          <w:b/>
          <w:sz w:val="19"/>
          <w:lang w:val="kk-KZ"/>
        </w:rPr>
        <w:t>критерийі</w:t>
      </w:r>
      <w:r w:rsidRPr="00B86D78">
        <w:rPr>
          <w:b/>
          <w:spacing w:val="37"/>
          <w:sz w:val="19"/>
          <w:lang w:val="kk-KZ"/>
        </w:rPr>
        <w:t xml:space="preserve"> </w:t>
      </w:r>
      <w:r w:rsidRPr="00B86D78">
        <w:rPr>
          <w:b/>
          <w:sz w:val="19"/>
          <w:lang w:val="kk-KZ"/>
        </w:rPr>
        <w:t>(100%</w:t>
      </w:r>
      <w:r w:rsidRPr="00B86D78">
        <w:rPr>
          <w:b/>
          <w:spacing w:val="28"/>
          <w:sz w:val="19"/>
          <w:lang w:val="kk-KZ"/>
        </w:rPr>
        <w:t xml:space="preserve"> </w:t>
      </w:r>
      <w:r w:rsidRPr="00B86D78">
        <w:rPr>
          <w:b/>
          <w:sz w:val="19"/>
          <w:lang w:val="kk-KZ"/>
        </w:rPr>
        <w:t>РҚ</w:t>
      </w:r>
      <w:r w:rsidRPr="00B86D78">
        <w:rPr>
          <w:b/>
          <w:spacing w:val="18"/>
          <w:sz w:val="19"/>
          <w:lang w:val="kk-KZ"/>
        </w:rPr>
        <w:t xml:space="preserve"> </w:t>
      </w:r>
      <w:r w:rsidRPr="00B86D78">
        <w:rPr>
          <w:b/>
          <w:spacing w:val="-4"/>
          <w:sz w:val="19"/>
          <w:lang w:val="kk-KZ"/>
        </w:rPr>
        <w:t>10%)</w:t>
      </w: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7"/>
        <w:gridCol w:w="3078"/>
        <w:gridCol w:w="2928"/>
        <w:gridCol w:w="3243"/>
        <w:gridCol w:w="3558"/>
      </w:tblGrid>
      <w:tr w:rsidR="007360FB" w14:paraId="75BF21B3" w14:textId="77777777" w:rsidTr="00DD4492">
        <w:trPr>
          <w:trHeight w:val="465"/>
        </w:trPr>
        <w:tc>
          <w:tcPr>
            <w:tcW w:w="2507" w:type="dxa"/>
            <w:shd w:val="clear" w:color="auto" w:fill="DBE4F0"/>
          </w:tcPr>
          <w:p w14:paraId="494BCBAE" w14:textId="77777777" w:rsidR="007360FB" w:rsidRDefault="007360FB" w:rsidP="007360FB">
            <w:pPr>
              <w:pStyle w:val="TableParagraph"/>
              <w:spacing w:before="2"/>
              <w:ind w:left="7"/>
              <w:rPr>
                <w:b/>
                <w:sz w:val="19"/>
              </w:rPr>
            </w:pPr>
            <w:r>
              <w:rPr>
                <w:b/>
                <w:spacing w:val="-2"/>
                <w:sz w:val="19"/>
              </w:rPr>
              <w:t>Критерий</w:t>
            </w:r>
          </w:p>
        </w:tc>
        <w:tc>
          <w:tcPr>
            <w:tcW w:w="3078" w:type="dxa"/>
            <w:shd w:val="clear" w:color="auto" w:fill="DBE4F0"/>
          </w:tcPr>
          <w:p w14:paraId="39F3D59C" w14:textId="77777777" w:rsidR="007360FB" w:rsidRDefault="007360FB" w:rsidP="007360FB">
            <w:pPr>
              <w:pStyle w:val="TableParagraph"/>
              <w:spacing w:before="3"/>
              <w:rPr>
                <w:b/>
                <w:sz w:val="19"/>
              </w:rPr>
            </w:pPr>
            <w:r>
              <w:rPr>
                <w:b/>
                <w:spacing w:val="-2"/>
                <w:sz w:val="19"/>
              </w:rPr>
              <w:t>«Тамаша»</w:t>
            </w:r>
          </w:p>
          <w:p w14:paraId="360A1D2A" w14:textId="5A569883" w:rsidR="007360FB" w:rsidRDefault="007360FB" w:rsidP="007360FB">
            <w:pPr>
              <w:pStyle w:val="TableParagraph"/>
              <w:spacing w:before="22" w:line="202" w:lineRule="exact"/>
              <w:rPr>
                <w:sz w:val="19"/>
              </w:rPr>
            </w:pPr>
            <w:r>
              <w:rPr>
                <w:sz w:val="19"/>
              </w:rPr>
              <w:t>8-</w:t>
            </w:r>
            <w:r>
              <w:rPr>
                <w:spacing w:val="-5"/>
                <w:sz w:val="19"/>
              </w:rPr>
              <w:t>10%</w:t>
            </w:r>
          </w:p>
        </w:tc>
        <w:tc>
          <w:tcPr>
            <w:tcW w:w="2928" w:type="dxa"/>
            <w:shd w:val="clear" w:color="auto" w:fill="DBE4F0"/>
          </w:tcPr>
          <w:p w14:paraId="0F60D21B" w14:textId="77777777" w:rsidR="007360FB" w:rsidRDefault="007360FB" w:rsidP="007360FB">
            <w:pPr>
              <w:pStyle w:val="TableParagraph"/>
              <w:spacing w:before="3"/>
              <w:ind w:left="7"/>
              <w:rPr>
                <w:b/>
                <w:sz w:val="19"/>
              </w:rPr>
            </w:pPr>
            <w:r>
              <w:rPr>
                <w:b/>
                <w:spacing w:val="-2"/>
                <w:sz w:val="19"/>
              </w:rPr>
              <w:t>«Жақсы»</w:t>
            </w:r>
          </w:p>
          <w:p w14:paraId="4CDD74CB" w14:textId="1069150D" w:rsidR="007360FB" w:rsidRDefault="007360FB" w:rsidP="007360FB">
            <w:pPr>
              <w:pStyle w:val="TableParagraph"/>
              <w:spacing w:before="22" w:line="202" w:lineRule="exact"/>
              <w:ind w:left="7"/>
              <w:rPr>
                <w:sz w:val="19"/>
              </w:rPr>
            </w:pPr>
            <w:r>
              <w:rPr>
                <w:sz w:val="19"/>
              </w:rPr>
              <w:t>5-</w:t>
            </w:r>
            <w:r>
              <w:rPr>
                <w:spacing w:val="-5"/>
                <w:sz w:val="19"/>
              </w:rPr>
              <w:t>8%</w:t>
            </w:r>
          </w:p>
        </w:tc>
        <w:tc>
          <w:tcPr>
            <w:tcW w:w="3243" w:type="dxa"/>
            <w:shd w:val="clear" w:color="auto" w:fill="DBE4F0"/>
          </w:tcPr>
          <w:p w14:paraId="3FCDAD06" w14:textId="77777777" w:rsidR="007360FB" w:rsidRDefault="007360FB" w:rsidP="007360FB">
            <w:pPr>
              <w:pStyle w:val="TableParagraph"/>
              <w:spacing w:before="3"/>
              <w:rPr>
                <w:b/>
                <w:sz w:val="19"/>
              </w:rPr>
            </w:pPr>
            <w:r>
              <w:rPr>
                <w:b/>
                <w:spacing w:val="-2"/>
                <w:sz w:val="19"/>
              </w:rPr>
              <w:t>«Қанағаттанарлық»</w:t>
            </w:r>
          </w:p>
          <w:p w14:paraId="4BF0A1E7" w14:textId="5073A1DC" w:rsidR="007360FB" w:rsidRDefault="007360FB" w:rsidP="007360FB">
            <w:pPr>
              <w:pStyle w:val="TableParagraph"/>
              <w:spacing w:before="22" w:line="202" w:lineRule="exact"/>
              <w:rPr>
                <w:sz w:val="19"/>
              </w:rPr>
            </w:pPr>
            <w:r>
              <w:rPr>
                <w:spacing w:val="-5"/>
                <w:sz w:val="19"/>
              </w:rPr>
              <w:t>3-5%</w:t>
            </w:r>
          </w:p>
        </w:tc>
        <w:tc>
          <w:tcPr>
            <w:tcW w:w="3558" w:type="dxa"/>
            <w:shd w:val="clear" w:color="auto" w:fill="DBE4F0"/>
          </w:tcPr>
          <w:p w14:paraId="70C031E5" w14:textId="77777777" w:rsidR="007360FB" w:rsidRDefault="007360FB" w:rsidP="007360FB">
            <w:pPr>
              <w:pStyle w:val="TableParagraph"/>
              <w:spacing w:before="3"/>
              <w:rPr>
                <w:b/>
                <w:sz w:val="19"/>
              </w:rPr>
            </w:pPr>
            <w:r>
              <w:rPr>
                <w:b/>
                <w:spacing w:val="-2"/>
                <w:sz w:val="19"/>
              </w:rPr>
              <w:t>«Қанағаттанарлықсыз»</w:t>
            </w:r>
          </w:p>
          <w:p w14:paraId="6EA97374" w14:textId="184718B4" w:rsidR="007360FB" w:rsidRDefault="007360FB" w:rsidP="007360FB">
            <w:pPr>
              <w:pStyle w:val="TableParagraph"/>
              <w:spacing w:before="22" w:line="202" w:lineRule="exact"/>
              <w:rPr>
                <w:sz w:val="19"/>
              </w:rPr>
            </w:pPr>
            <w:r>
              <w:rPr>
                <w:sz w:val="19"/>
              </w:rPr>
              <w:t>0</w:t>
            </w:r>
            <w:r>
              <w:rPr>
                <w:spacing w:val="5"/>
                <w:sz w:val="19"/>
              </w:rPr>
              <w:t xml:space="preserve"> </w:t>
            </w:r>
            <w:r>
              <w:rPr>
                <w:sz w:val="19"/>
              </w:rPr>
              <w:t>–</w:t>
            </w:r>
            <w:r>
              <w:rPr>
                <w:spacing w:val="6"/>
                <w:sz w:val="19"/>
              </w:rPr>
              <w:t xml:space="preserve"> 3</w:t>
            </w:r>
            <w:r>
              <w:rPr>
                <w:spacing w:val="-5"/>
                <w:sz w:val="19"/>
              </w:rPr>
              <w:t>%</w:t>
            </w:r>
          </w:p>
        </w:tc>
      </w:tr>
      <w:tr w:rsidR="00B86D78" w:rsidRPr="00CC1A94" w14:paraId="1F9CD688" w14:textId="77777777" w:rsidTr="00DD4492">
        <w:trPr>
          <w:trHeight w:val="1382"/>
        </w:trPr>
        <w:tc>
          <w:tcPr>
            <w:tcW w:w="2507" w:type="dxa"/>
          </w:tcPr>
          <w:p w14:paraId="407CB3E8" w14:textId="69271471" w:rsidR="00B86D78" w:rsidRDefault="005E0FC3" w:rsidP="00DD4492">
            <w:pPr>
              <w:pStyle w:val="TableParagraph"/>
              <w:spacing w:before="3" w:line="256" w:lineRule="auto"/>
              <w:ind w:left="7"/>
              <w:rPr>
                <w:b/>
                <w:sz w:val="19"/>
              </w:rPr>
            </w:pPr>
            <w:proofErr w:type="spellStart"/>
            <w:r w:rsidRPr="005E0FC3">
              <w:rPr>
                <w:b/>
                <w:sz w:val="19"/>
                <w:lang w:val="ru-RU"/>
              </w:rPr>
              <w:t>Есепті</w:t>
            </w:r>
            <w:proofErr w:type="spellEnd"/>
            <w:r w:rsidRPr="005E0FC3">
              <w:rPr>
                <w:b/>
                <w:sz w:val="19"/>
                <w:lang w:val="ru-RU"/>
              </w:rPr>
              <w:t xml:space="preserve"> </w:t>
            </w:r>
            <w:proofErr w:type="spellStart"/>
            <w:r w:rsidRPr="005E0FC3">
              <w:rPr>
                <w:b/>
                <w:sz w:val="19"/>
                <w:lang w:val="ru-RU"/>
              </w:rPr>
              <w:t>модельдеу</w:t>
            </w:r>
            <w:proofErr w:type="spellEnd"/>
            <w:r w:rsidRPr="005E0FC3">
              <w:rPr>
                <w:b/>
                <w:sz w:val="19"/>
                <w:lang w:val="ru-RU"/>
              </w:rPr>
              <w:t xml:space="preserve"> </w:t>
            </w:r>
            <w:proofErr w:type="spellStart"/>
            <w:r w:rsidRPr="005E0FC3">
              <w:rPr>
                <w:b/>
                <w:sz w:val="19"/>
                <w:lang w:val="ru-RU"/>
              </w:rPr>
              <w:t>және</w:t>
            </w:r>
            <w:proofErr w:type="spellEnd"/>
            <w:r w:rsidRPr="005E0FC3">
              <w:rPr>
                <w:b/>
                <w:sz w:val="19"/>
                <w:lang w:val="ru-RU"/>
              </w:rPr>
              <w:t xml:space="preserve"> </w:t>
            </w:r>
            <w:proofErr w:type="spellStart"/>
            <w:r w:rsidRPr="005E0FC3">
              <w:rPr>
                <w:b/>
                <w:sz w:val="19"/>
                <w:lang w:val="ru-RU"/>
              </w:rPr>
              <w:t>құрылымды</w:t>
            </w:r>
            <w:proofErr w:type="spellEnd"/>
            <w:r w:rsidRPr="005E0FC3">
              <w:rPr>
                <w:b/>
                <w:sz w:val="19"/>
                <w:lang w:val="ru-RU"/>
              </w:rPr>
              <w:t xml:space="preserve"> </w:t>
            </w:r>
            <w:proofErr w:type="spellStart"/>
            <w:r w:rsidRPr="005E0FC3">
              <w:rPr>
                <w:b/>
                <w:sz w:val="19"/>
                <w:lang w:val="ru-RU"/>
              </w:rPr>
              <w:t>негіздеу</w:t>
            </w:r>
            <w:proofErr w:type="spellEnd"/>
          </w:p>
        </w:tc>
        <w:tc>
          <w:tcPr>
            <w:tcW w:w="3078" w:type="dxa"/>
          </w:tcPr>
          <w:p w14:paraId="4C9F1F66" w14:textId="01CE399D" w:rsidR="00B86D78" w:rsidRPr="005E0FC3" w:rsidRDefault="005E0FC3" w:rsidP="00DD4492">
            <w:pPr>
              <w:pStyle w:val="TableParagraph"/>
              <w:spacing w:before="9" w:line="203" w:lineRule="exact"/>
              <w:rPr>
                <w:sz w:val="19"/>
              </w:rPr>
            </w:pPr>
            <w:r w:rsidRPr="005E0FC3">
              <w:rPr>
                <w:sz w:val="19"/>
              </w:rPr>
              <w:t>Үш түрлі есеп нақты сипатталған; жиі орындалатын операциялар мен шектеулер (көлем, уақыт) көрсетіліп, әр есепке лайық құрылым саналы таңдалады; балама нұсқалармен артық/кем тұстары салыстырылған.</w:t>
            </w:r>
          </w:p>
        </w:tc>
        <w:tc>
          <w:tcPr>
            <w:tcW w:w="2928" w:type="dxa"/>
          </w:tcPr>
          <w:p w14:paraId="0F846200" w14:textId="54F1A75D" w:rsidR="00B86D78" w:rsidRPr="005E0FC3" w:rsidRDefault="005E0FC3" w:rsidP="00DD4492">
            <w:pPr>
              <w:pStyle w:val="TableParagraph"/>
              <w:spacing w:before="3" w:line="252" w:lineRule="auto"/>
              <w:ind w:left="7"/>
              <w:rPr>
                <w:sz w:val="19"/>
              </w:rPr>
            </w:pPr>
            <w:r w:rsidRPr="005E0FC3">
              <w:rPr>
                <w:sz w:val="19"/>
              </w:rPr>
              <w:t>Таңдау дұрыс, қысқа негіздеме бар; баламаларды шектеулі салыстырған.</w:t>
            </w:r>
          </w:p>
        </w:tc>
        <w:tc>
          <w:tcPr>
            <w:tcW w:w="3243" w:type="dxa"/>
          </w:tcPr>
          <w:p w14:paraId="64B05A96" w14:textId="7ED22BFF" w:rsidR="00B86D78" w:rsidRPr="005E0FC3" w:rsidRDefault="005E0FC3" w:rsidP="00DD4492">
            <w:pPr>
              <w:pStyle w:val="TableParagraph"/>
              <w:spacing w:before="3" w:line="252" w:lineRule="auto"/>
              <w:ind w:right="80"/>
              <w:rPr>
                <w:sz w:val="19"/>
              </w:rPr>
            </w:pPr>
            <w:r w:rsidRPr="005E0FC3">
              <w:rPr>
                <w:sz w:val="19"/>
              </w:rPr>
              <w:t>Кей есептерде сәйкессіздік не үстірт негіздеме бар.</w:t>
            </w:r>
          </w:p>
        </w:tc>
        <w:tc>
          <w:tcPr>
            <w:tcW w:w="3558" w:type="dxa"/>
          </w:tcPr>
          <w:p w14:paraId="5C901C5C" w14:textId="62D061BF" w:rsidR="00B86D78" w:rsidRDefault="005E0FC3" w:rsidP="00DD4492">
            <w:pPr>
              <w:pStyle w:val="TableParagraph"/>
              <w:spacing w:before="3" w:line="256" w:lineRule="auto"/>
              <w:ind w:right="289"/>
              <w:rPr>
                <w:sz w:val="19"/>
              </w:rPr>
            </w:pPr>
            <w:proofErr w:type="spellStart"/>
            <w:r w:rsidRPr="005E0FC3">
              <w:rPr>
                <w:sz w:val="19"/>
                <w:lang w:val="ru-RU"/>
              </w:rPr>
              <w:t>Таңдау</w:t>
            </w:r>
            <w:proofErr w:type="spellEnd"/>
            <w:r w:rsidRPr="005E0FC3">
              <w:rPr>
                <w:sz w:val="19"/>
                <w:lang w:val="ru-RU"/>
              </w:rPr>
              <w:t xml:space="preserve"> </w:t>
            </w:r>
            <w:proofErr w:type="spellStart"/>
            <w:r w:rsidRPr="005E0FC3">
              <w:rPr>
                <w:sz w:val="19"/>
                <w:lang w:val="ru-RU"/>
              </w:rPr>
              <w:t>қате</w:t>
            </w:r>
            <w:proofErr w:type="spellEnd"/>
            <w:r w:rsidRPr="005E0FC3">
              <w:rPr>
                <w:sz w:val="19"/>
                <w:lang w:val="ru-RU"/>
              </w:rPr>
              <w:t xml:space="preserve"> </w:t>
            </w:r>
            <w:proofErr w:type="spellStart"/>
            <w:r w:rsidRPr="005E0FC3">
              <w:rPr>
                <w:sz w:val="19"/>
                <w:lang w:val="ru-RU"/>
              </w:rPr>
              <w:t>немесе</w:t>
            </w:r>
            <w:proofErr w:type="spellEnd"/>
            <w:r w:rsidRPr="005E0FC3">
              <w:rPr>
                <w:sz w:val="19"/>
                <w:lang w:val="ru-RU"/>
              </w:rPr>
              <w:t xml:space="preserve"> </w:t>
            </w:r>
            <w:proofErr w:type="spellStart"/>
            <w:r w:rsidRPr="005E0FC3">
              <w:rPr>
                <w:sz w:val="19"/>
                <w:lang w:val="ru-RU"/>
              </w:rPr>
              <w:t>дәлелсіз</w:t>
            </w:r>
            <w:proofErr w:type="spellEnd"/>
            <w:r w:rsidRPr="005E0FC3">
              <w:rPr>
                <w:sz w:val="19"/>
                <w:lang w:val="ru-RU"/>
              </w:rPr>
              <w:t>.</w:t>
            </w:r>
          </w:p>
        </w:tc>
      </w:tr>
      <w:tr w:rsidR="00B86D78" w:rsidRPr="00CC1A94" w14:paraId="0507B7F4" w14:textId="77777777" w:rsidTr="00DD4492">
        <w:trPr>
          <w:trHeight w:val="1153"/>
        </w:trPr>
        <w:tc>
          <w:tcPr>
            <w:tcW w:w="2507" w:type="dxa"/>
            <w:tcBorders>
              <w:bottom w:val="single" w:sz="8" w:space="0" w:color="000000"/>
            </w:tcBorders>
          </w:tcPr>
          <w:p w14:paraId="5EDEE277" w14:textId="5D2273A5" w:rsidR="00B86D78" w:rsidRPr="005E0FC3" w:rsidRDefault="005E0FC3" w:rsidP="00DD4492">
            <w:pPr>
              <w:pStyle w:val="TableParagraph"/>
              <w:spacing w:before="2" w:line="256" w:lineRule="auto"/>
              <w:ind w:left="7"/>
              <w:rPr>
                <w:b/>
                <w:sz w:val="19"/>
              </w:rPr>
            </w:pPr>
            <w:r w:rsidRPr="005E0FC3">
              <w:rPr>
                <w:b/>
                <w:sz w:val="19"/>
              </w:rPr>
              <w:t>Іске асыру және әділ өлшеу</w:t>
            </w:r>
          </w:p>
        </w:tc>
        <w:tc>
          <w:tcPr>
            <w:tcW w:w="3078" w:type="dxa"/>
            <w:tcBorders>
              <w:bottom w:val="single" w:sz="8" w:space="0" w:color="000000"/>
            </w:tcBorders>
          </w:tcPr>
          <w:p w14:paraId="2E4D0394" w14:textId="3C3BC0D5" w:rsidR="00B86D78" w:rsidRPr="005E0FC3" w:rsidRDefault="005E0FC3" w:rsidP="00DD4492">
            <w:pPr>
              <w:pStyle w:val="TableParagraph"/>
              <w:spacing w:line="213" w:lineRule="exact"/>
              <w:rPr>
                <w:sz w:val="19"/>
              </w:rPr>
            </w:pPr>
            <w:r w:rsidRPr="005E0FC3">
              <w:rPr>
                <w:sz w:val="19"/>
              </w:rPr>
              <w:t>Дұрыстығы тексерілген; кемі 5 түрлі дерек көлемінде бірнеше қайталау жасалып, орташа/медиана есептелген; бірдей ортада өлшенген; уақыт пен жад шығыны тіркелген.</w:t>
            </w:r>
          </w:p>
        </w:tc>
        <w:tc>
          <w:tcPr>
            <w:tcW w:w="2928" w:type="dxa"/>
            <w:tcBorders>
              <w:bottom w:val="single" w:sz="8" w:space="0" w:color="000000"/>
            </w:tcBorders>
          </w:tcPr>
          <w:p w14:paraId="1B0663F6" w14:textId="1FE83B3E" w:rsidR="00B86D78" w:rsidRPr="005E0FC3" w:rsidRDefault="005E0FC3" w:rsidP="00DD4492">
            <w:pPr>
              <w:pStyle w:val="TableParagraph"/>
              <w:spacing w:line="213" w:lineRule="exact"/>
              <w:ind w:left="7"/>
              <w:rPr>
                <w:sz w:val="19"/>
              </w:rPr>
            </w:pPr>
            <w:r w:rsidRPr="005E0FC3">
              <w:rPr>
                <w:sz w:val="19"/>
              </w:rPr>
              <w:t>3–4 көлем, кей қайталау бар; өлшеу негізінен дұрыс, ұсақ кемшіліктері бар.</w:t>
            </w:r>
          </w:p>
        </w:tc>
        <w:tc>
          <w:tcPr>
            <w:tcW w:w="3243" w:type="dxa"/>
            <w:tcBorders>
              <w:bottom w:val="single" w:sz="8" w:space="0" w:color="000000"/>
            </w:tcBorders>
          </w:tcPr>
          <w:p w14:paraId="5F3584C5" w14:textId="6C893833" w:rsidR="00B86D78" w:rsidRPr="005E0FC3" w:rsidRDefault="005E0FC3" w:rsidP="00DD4492">
            <w:pPr>
              <w:pStyle w:val="TableParagraph"/>
              <w:spacing w:before="2" w:line="256" w:lineRule="auto"/>
              <w:ind w:right="108"/>
              <w:rPr>
                <w:sz w:val="19"/>
              </w:rPr>
            </w:pPr>
            <w:r w:rsidRPr="005E0FC3">
              <w:rPr>
                <w:sz w:val="19"/>
              </w:rPr>
              <w:t>1–2 көлем ғана; қайталау жоқ не жеткіліксіз; өлшеу дәлдігі төмен.</w:t>
            </w:r>
          </w:p>
        </w:tc>
        <w:tc>
          <w:tcPr>
            <w:tcW w:w="3558" w:type="dxa"/>
            <w:tcBorders>
              <w:bottom w:val="single" w:sz="8" w:space="0" w:color="000000"/>
            </w:tcBorders>
          </w:tcPr>
          <w:p w14:paraId="23336072" w14:textId="5FEC9539" w:rsidR="00B86D78" w:rsidRPr="00C61305" w:rsidRDefault="00C61305" w:rsidP="00DD4492">
            <w:pPr>
              <w:pStyle w:val="TableParagraph"/>
              <w:spacing w:before="2" w:line="256" w:lineRule="auto"/>
              <w:ind w:right="109"/>
              <w:rPr>
                <w:sz w:val="19"/>
              </w:rPr>
            </w:pPr>
            <w:r w:rsidRPr="00C61305">
              <w:rPr>
                <w:sz w:val="19"/>
              </w:rPr>
              <w:t>Өлшеу дұрыс ұйымдаспаған, нәтижелер салыстыруға келмейді.</w:t>
            </w:r>
          </w:p>
        </w:tc>
      </w:tr>
      <w:tr w:rsidR="00B86D78" w:rsidRPr="00CC1A94" w14:paraId="094A79DC" w14:textId="77777777" w:rsidTr="00DD4492">
        <w:trPr>
          <w:trHeight w:val="1138"/>
        </w:trPr>
        <w:tc>
          <w:tcPr>
            <w:tcW w:w="2507" w:type="dxa"/>
            <w:tcBorders>
              <w:top w:val="single" w:sz="8" w:space="0" w:color="000000"/>
            </w:tcBorders>
          </w:tcPr>
          <w:p w14:paraId="1428CA82" w14:textId="7F0D931F" w:rsidR="00B86D78" w:rsidRDefault="005E0FC3" w:rsidP="00DD4492">
            <w:pPr>
              <w:pStyle w:val="TableParagraph"/>
              <w:spacing w:line="247" w:lineRule="auto"/>
              <w:ind w:left="7" w:right="73"/>
              <w:rPr>
                <w:b/>
                <w:sz w:val="19"/>
              </w:rPr>
            </w:pPr>
            <w:proofErr w:type="spellStart"/>
            <w:r w:rsidRPr="005E0FC3">
              <w:rPr>
                <w:b/>
                <w:sz w:val="19"/>
                <w:lang w:val="ru-RU"/>
              </w:rPr>
              <w:lastRenderedPageBreak/>
              <w:t>Талдау</w:t>
            </w:r>
            <w:proofErr w:type="spellEnd"/>
            <w:r w:rsidRPr="005E0FC3">
              <w:rPr>
                <w:b/>
                <w:sz w:val="19"/>
                <w:lang w:val="ru-RU"/>
              </w:rPr>
              <w:t xml:space="preserve">, визуализация </w:t>
            </w:r>
            <w:proofErr w:type="spellStart"/>
            <w:r w:rsidRPr="005E0FC3">
              <w:rPr>
                <w:b/>
                <w:sz w:val="19"/>
                <w:lang w:val="ru-RU"/>
              </w:rPr>
              <w:t>және</w:t>
            </w:r>
            <w:proofErr w:type="spellEnd"/>
            <w:r w:rsidRPr="005E0FC3">
              <w:rPr>
                <w:b/>
                <w:sz w:val="19"/>
                <w:lang w:val="ru-RU"/>
              </w:rPr>
              <w:t xml:space="preserve"> </w:t>
            </w:r>
            <w:proofErr w:type="spellStart"/>
            <w:r w:rsidRPr="005E0FC3">
              <w:rPr>
                <w:b/>
                <w:sz w:val="19"/>
                <w:lang w:val="ru-RU"/>
              </w:rPr>
              <w:t>рәсімдеу</w:t>
            </w:r>
            <w:proofErr w:type="spellEnd"/>
          </w:p>
        </w:tc>
        <w:tc>
          <w:tcPr>
            <w:tcW w:w="3078" w:type="dxa"/>
            <w:tcBorders>
              <w:top w:val="single" w:sz="8" w:space="0" w:color="000000"/>
            </w:tcBorders>
          </w:tcPr>
          <w:p w14:paraId="661CA0CF" w14:textId="66738020" w:rsidR="00B86D78" w:rsidRPr="005E0FC3" w:rsidRDefault="005E0FC3" w:rsidP="00DD4492">
            <w:pPr>
              <w:pStyle w:val="TableParagraph"/>
              <w:spacing w:before="3" w:line="220" w:lineRule="atLeast"/>
              <w:rPr>
                <w:sz w:val="19"/>
              </w:rPr>
            </w:pPr>
            <w:r w:rsidRPr="005E0FC3">
              <w:rPr>
                <w:sz w:val="19"/>
              </w:rPr>
              <w:t>Графиктер айқын (атау, осьтер, бірліктер); тиімділік аймақтары мен қиылысу нүктелері көрсетілген; жалпы таңдау ережелері тұжырымдалған; баяндау құрылымды әрі сауатты.</w:t>
            </w:r>
          </w:p>
        </w:tc>
        <w:tc>
          <w:tcPr>
            <w:tcW w:w="2928" w:type="dxa"/>
            <w:tcBorders>
              <w:top w:val="single" w:sz="8" w:space="0" w:color="000000"/>
            </w:tcBorders>
          </w:tcPr>
          <w:p w14:paraId="73520614" w14:textId="6CDE9B0B" w:rsidR="00B86D78" w:rsidRPr="005E0FC3" w:rsidRDefault="005E0FC3" w:rsidP="00DD4492">
            <w:pPr>
              <w:pStyle w:val="TableParagraph"/>
              <w:spacing w:line="252" w:lineRule="auto"/>
              <w:ind w:left="7" w:right="38"/>
              <w:rPr>
                <w:sz w:val="19"/>
              </w:rPr>
            </w:pPr>
            <w:r w:rsidRPr="005E0FC3">
              <w:rPr>
                <w:sz w:val="19"/>
              </w:rPr>
              <w:t>Графиктер бар, негізгі қорытынды жасалған; аздаған рәсімдеу кемшілігі.</w:t>
            </w:r>
          </w:p>
        </w:tc>
        <w:tc>
          <w:tcPr>
            <w:tcW w:w="3243" w:type="dxa"/>
            <w:tcBorders>
              <w:top w:val="single" w:sz="8" w:space="0" w:color="000000"/>
            </w:tcBorders>
          </w:tcPr>
          <w:p w14:paraId="2CC02826" w14:textId="2391061A" w:rsidR="00B86D78" w:rsidRDefault="005E0FC3" w:rsidP="00DD4492">
            <w:pPr>
              <w:pStyle w:val="TableParagraph"/>
              <w:spacing w:line="252" w:lineRule="auto"/>
              <w:rPr>
                <w:sz w:val="19"/>
              </w:rPr>
            </w:pPr>
            <w:r w:rsidRPr="005E0FC3">
              <w:rPr>
                <w:sz w:val="19"/>
                <w:lang w:val="ru-RU"/>
              </w:rPr>
              <w:t xml:space="preserve">Визуализация </w:t>
            </w:r>
            <w:proofErr w:type="spellStart"/>
            <w:r w:rsidRPr="005E0FC3">
              <w:rPr>
                <w:sz w:val="19"/>
                <w:lang w:val="ru-RU"/>
              </w:rPr>
              <w:t>түсініксіз</w:t>
            </w:r>
            <w:proofErr w:type="spellEnd"/>
            <w:r w:rsidRPr="005E0FC3">
              <w:rPr>
                <w:sz w:val="19"/>
                <w:lang w:val="ru-RU"/>
              </w:rPr>
              <w:t xml:space="preserve">; </w:t>
            </w:r>
            <w:proofErr w:type="spellStart"/>
            <w:r w:rsidRPr="005E0FC3">
              <w:rPr>
                <w:sz w:val="19"/>
                <w:lang w:val="ru-RU"/>
              </w:rPr>
              <w:t>қорытынды</w:t>
            </w:r>
            <w:proofErr w:type="spellEnd"/>
            <w:r w:rsidRPr="005E0FC3">
              <w:rPr>
                <w:sz w:val="19"/>
                <w:lang w:val="ru-RU"/>
              </w:rPr>
              <w:t xml:space="preserve"> </w:t>
            </w:r>
            <w:proofErr w:type="spellStart"/>
            <w:r w:rsidRPr="005E0FC3">
              <w:rPr>
                <w:sz w:val="19"/>
                <w:lang w:val="ru-RU"/>
              </w:rPr>
              <w:t>үстірт</w:t>
            </w:r>
            <w:proofErr w:type="spellEnd"/>
            <w:r w:rsidRPr="005E0FC3">
              <w:rPr>
                <w:sz w:val="19"/>
                <w:lang w:val="ru-RU"/>
              </w:rPr>
              <w:t>.</w:t>
            </w:r>
          </w:p>
        </w:tc>
        <w:tc>
          <w:tcPr>
            <w:tcW w:w="3558" w:type="dxa"/>
            <w:tcBorders>
              <w:top w:val="single" w:sz="8" w:space="0" w:color="000000"/>
            </w:tcBorders>
          </w:tcPr>
          <w:p w14:paraId="62D10F72" w14:textId="71C8612F" w:rsidR="00B86D78" w:rsidRDefault="00C61305" w:rsidP="00DD4492">
            <w:pPr>
              <w:pStyle w:val="TableParagraph"/>
              <w:spacing w:line="247" w:lineRule="auto"/>
              <w:ind w:right="109"/>
              <w:rPr>
                <w:sz w:val="19"/>
              </w:rPr>
            </w:pPr>
            <w:r w:rsidRPr="00C61305">
              <w:rPr>
                <w:sz w:val="19"/>
                <w:lang w:val="ru-RU"/>
              </w:rPr>
              <w:t xml:space="preserve">Анализ </w:t>
            </w:r>
            <w:proofErr w:type="spellStart"/>
            <w:r w:rsidRPr="00C61305">
              <w:rPr>
                <w:sz w:val="19"/>
                <w:lang w:val="ru-RU"/>
              </w:rPr>
              <w:t>жоқ</w:t>
            </w:r>
            <w:proofErr w:type="spellEnd"/>
            <w:r w:rsidRPr="00C61305">
              <w:rPr>
                <w:sz w:val="19"/>
                <w:lang w:val="ru-RU"/>
              </w:rPr>
              <w:t xml:space="preserve"> не </w:t>
            </w:r>
            <w:proofErr w:type="spellStart"/>
            <w:r w:rsidRPr="00C61305">
              <w:rPr>
                <w:sz w:val="19"/>
                <w:lang w:val="ru-RU"/>
              </w:rPr>
              <w:t>қате</w:t>
            </w:r>
            <w:proofErr w:type="spellEnd"/>
            <w:r w:rsidRPr="00C61305">
              <w:rPr>
                <w:sz w:val="19"/>
                <w:lang w:val="ru-RU"/>
              </w:rPr>
              <w:t xml:space="preserve">; </w:t>
            </w:r>
            <w:proofErr w:type="spellStart"/>
            <w:r w:rsidRPr="00C61305">
              <w:rPr>
                <w:sz w:val="19"/>
                <w:lang w:val="ru-RU"/>
              </w:rPr>
              <w:t>рәсімдеу</w:t>
            </w:r>
            <w:proofErr w:type="spellEnd"/>
            <w:r w:rsidRPr="00C61305">
              <w:rPr>
                <w:sz w:val="19"/>
                <w:lang w:val="ru-RU"/>
              </w:rPr>
              <w:t xml:space="preserve"> </w:t>
            </w:r>
            <w:proofErr w:type="spellStart"/>
            <w:r w:rsidRPr="00C61305">
              <w:rPr>
                <w:sz w:val="19"/>
                <w:lang w:val="ru-RU"/>
              </w:rPr>
              <w:t>талаптарға</w:t>
            </w:r>
            <w:proofErr w:type="spellEnd"/>
            <w:r w:rsidRPr="00C61305">
              <w:rPr>
                <w:sz w:val="19"/>
                <w:lang w:val="ru-RU"/>
              </w:rPr>
              <w:t xml:space="preserve"> сай </w:t>
            </w:r>
            <w:proofErr w:type="spellStart"/>
            <w:r w:rsidRPr="00C61305">
              <w:rPr>
                <w:sz w:val="19"/>
                <w:lang w:val="ru-RU"/>
              </w:rPr>
              <w:t>емес</w:t>
            </w:r>
            <w:proofErr w:type="spellEnd"/>
            <w:r w:rsidRPr="00C61305">
              <w:rPr>
                <w:sz w:val="19"/>
                <w:lang w:val="ru-RU"/>
              </w:rPr>
              <w:t>.</w:t>
            </w:r>
          </w:p>
        </w:tc>
      </w:tr>
    </w:tbl>
    <w:p w14:paraId="73DEF69F" w14:textId="77777777" w:rsidR="00B86D78" w:rsidRDefault="00B86D78" w:rsidP="00B86D78">
      <w:pPr>
        <w:pStyle w:val="TableParagraph"/>
        <w:spacing w:line="247" w:lineRule="auto"/>
        <w:rPr>
          <w:sz w:val="19"/>
        </w:rPr>
      </w:pPr>
    </w:p>
    <w:p w14:paraId="0F5DB960" w14:textId="77777777" w:rsidR="007360FB" w:rsidRPr="007360FB" w:rsidRDefault="007360FB" w:rsidP="007360FB">
      <w:pPr>
        <w:rPr>
          <w:lang w:val="kk-KZ"/>
        </w:rPr>
      </w:pPr>
    </w:p>
    <w:p w14:paraId="40CB3F9A" w14:textId="77777777" w:rsidR="007360FB" w:rsidRPr="007360FB" w:rsidRDefault="007360FB" w:rsidP="007360FB">
      <w:pPr>
        <w:rPr>
          <w:lang w:val="kk-KZ"/>
        </w:rPr>
      </w:pPr>
    </w:p>
    <w:p w14:paraId="4FE8FA78" w14:textId="11A4705E" w:rsidR="00B86D78" w:rsidRPr="00B86D78" w:rsidRDefault="00B86D78" w:rsidP="00B86D78">
      <w:pPr>
        <w:pStyle w:val="afe"/>
        <w:widowControl w:val="0"/>
        <w:numPr>
          <w:ilvl w:val="0"/>
          <w:numId w:val="12"/>
        </w:numPr>
        <w:tabs>
          <w:tab w:val="left" w:pos="725"/>
        </w:tabs>
        <w:autoSpaceDE w:val="0"/>
        <w:autoSpaceDN w:val="0"/>
        <w:spacing w:before="69" w:line="247" w:lineRule="auto"/>
        <w:ind w:left="725" w:right="570" w:hanging="360"/>
        <w:contextualSpacing w:val="0"/>
        <w:rPr>
          <w:b/>
          <w:sz w:val="19"/>
          <w:lang w:val="kk-KZ"/>
        </w:rPr>
      </w:pPr>
      <w:r w:rsidRPr="00B86D78">
        <w:rPr>
          <w:b/>
          <w:sz w:val="19"/>
          <w:lang w:val="kk-KZ"/>
        </w:rPr>
        <w:t>«</w:t>
      </w:r>
      <w:r w:rsidR="003B69CA" w:rsidRPr="003B69CA">
        <w:rPr>
          <w:b/>
          <w:sz w:val="19"/>
          <w:lang w:val="kk-KZ"/>
        </w:rPr>
        <w:t>Күрделілікті тәжірибе жүзінде бағалау: уақыт өлшеу арқылы алгоритмдерді салыстыру</w:t>
      </w:r>
      <w:r w:rsidRPr="00B86D78">
        <w:rPr>
          <w:b/>
          <w:sz w:val="19"/>
          <w:lang w:val="kk-KZ"/>
        </w:rPr>
        <w:t>.»</w:t>
      </w:r>
      <w:r w:rsidRPr="00B86D78">
        <w:rPr>
          <w:b/>
          <w:spacing w:val="40"/>
          <w:sz w:val="19"/>
          <w:lang w:val="kk-KZ"/>
        </w:rPr>
        <w:t xml:space="preserve"> </w:t>
      </w:r>
      <w:r w:rsidRPr="00B86D78">
        <w:rPr>
          <w:b/>
          <w:sz w:val="19"/>
          <w:lang w:val="kk-KZ"/>
        </w:rPr>
        <w:t>жұмысын</w:t>
      </w:r>
      <w:r w:rsidRPr="00B86D78">
        <w:rPr>
          <w:b/>
          <w:spacing w:val="80"/>
          <w:sz w:val="19"/>
          <w:lang w:val="kk-KZ"/>
        </w:rPr>
        <w:t xml:space="preserve"> </w:t>
      </w:r>
      <w:r w:rsidRPr="00B86D78">
        <w:rPr>
          <w:b/>
          <w:sz w:val="19"/>
          <w:lang w:val="kk-KZ"/>
        </w:rPr>
        <w:t xml:space="preserve">бағалау критерийі (100% </w:t>
      </w:r>
      <w:r w:rsidR="003B69CA">
        <w:rPr>
          <w:b/>
          <w:sz w:val="19"/>
          <w:lang w:val="kk-KZ"/>
        </w:rPr>
        <w:t>РК</w:t>
      </w:r>
      <w:r w:rsidRPr="00B86D78">
        <w:rPr>
          <w:b/>
          <w:spacing w:val="40"/>
          <w:sz w:val="19"/>
          <w:lang w:val="kk-KZ"/>
        </w:rPr>
        <w:t xml:space="preserve"> </w:t>
      </w:r>
      <w:r w:rsidRPr="00B86D78">
        <w:rPr>
          <w:b/>
          <w:sz w:val="19"/>
          <w:lang w:val="kk-KZ"/>
        </w:rPr>
        <w:t>10%)</w:t>
      </w: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7"/>
        <w:gridCol w:w="3078"/>
        <w:gridCol w:w="2928"/>
        <w:gridCol w:w="3243"/>
        <w:gridCol w:w="3558"/>
      </w:tblGrid>
      <w:tr w:rsidR="007360FB" w14:paraId="53C7F722" w14:textId="77777777" w:rsidTr="00DD4492">
        <w:trPr>
          <w:trHeight w:val="463"/>
        </w:trPr>
        <w:tc>
          <w:tcPr>
            <w:tcW w:w="2507" w:type="dxa"/>
            <w:tcBorders>
              <w:bottom w:val="single" w:sz="8" w:space="0" w:color="000000"/>
            </w:tcBorders>
            <w:shd w:val="clear" w:color="auto" w:fill="DBE4F0"/>
          </w:tcPr>
          <w:p w14:paraId="37DD9EBE" w14:textId="77777777" w:rsidR="007360FB" w:rsidRDefault="007360FB" w:rsidP="007360FB">
            <w:pPr>
              <w:pStyle w:val="TableParagraph"/>
              <w:ind w:left="7"/>
              <w:rPr>
                <w:b/>
                <w:sz w:val="19"/>
              </w:rPr>
            </w:pPr>
            <w:r>
              <w:rPr>
                <w:b/>
                <w:spacing w:val="-2"/>
                <w:sz w:val="19"/>
              </w:rPr>
              <w:t>Критерий</w:t>
            </w:r>
          </w:p>
        </w:tc>
        <w:tc>
          <w:tcPr>
            <w:tcW w:w="3078" w:type="dxa"/>
            <w:tcBorders>
              <w:bottom w:val="single" w:sz="8" w:space="0" w:color="000000"/>
            </w:tcBorders>
            <w:shd w:val="clear" w:color="auto" w:fill="DBE4F0"/>
          </w:tcPr>
          <w:p w14:paraId="295D5B1E" w14:textId="77777777" w:rsidR="007360FB" w:rsidRDefault="007360FB" w:rsidP="007360FB">
            <w:pPr>
              <w:pStyle w:val="TableParagraph"/>
              <w:spacing w:before="3"/>
              <w:rPr>
                <w:b/>
                <w:sz w:val="19"/>
              </w:rPr>
            </w:pPr>
            <w:r>
              <w:rPr>
                <w:b/>
                <w:spacing w:val="-2"/>
                <w:sz w:val="19"/>
              </w:rPr>
              <w:t>«Тамаша»</w:t>
            </w:r>
          </w:p>
          <w:p w14:paraId="7662FAB5" w14:textId="7D7D676F" w:rsidR="007360FB" w:rsidRDefault="007360FB" w:rsidP="007360FB">
            <w:pPr>
              <w:pStyle w:val="TableParagraph"/>
              <w:spacing w:before="22" w:line="203" w:lineRule="exact"/>
              <w:rPr>
                <w:sz w:val="19"/>
              </w:rPr>
            </w:pPr>
            <w:r>
              <w:rPr>
                <w:sz w:val="19"/>
              </w:rPr>
              <w:t>8-</w:t>
            </w:r>
            <w:r>
              <w:rPr>
                <w:spacing w:val="-5"/>
                <w:sz w:val="19"/>
              </w:rPr>
              <w:t>10%</w:t>
            </w:r>
          </w:p>
        </w:tc>
        <w:tc>
          <w:tcPr>
            <w:tcW w:w="2928" w:type="dxa"/>
            <w:tcBorders>
              <w:bottom w:val="single" w:sz="8" w:space="0" w:color="000000"/>
            </w:tcBorders>
            <w:shd w:val="clear" w:color="auto" w:fill="DBE4F0"/>
          </w:tcPr>
          <w:p w14:paraId="50CAE1DB" w14:textId="77777777" w:rsidR="007360FB" w:rsidRDefault="007360FB" w:rsidP="007360FB">
            <w:pPr>
              <w:pStyle w:val="TableParagraph"/>
              <w:spacing w:before="3"/>
              <w:ind w:left="7"/>
              <w:rPr>
                <w:b/>
                <w:sz w:val="19"/>
              </w:rPr>
            </w:pPr>
            <w:r>
              <w:rPr>
                <w:b/>
                <w:spacing w:val="-2"/>
                <w:sz w:val="19"/>
              </w:rPr>
              <w:t>«Жақсы»</w:t>
            </w:r>
          </w:p>
          <w:p w14:paraId="77261283" w14:textId="1247693A" w:rsidR="007360FB" w:rsidRDefault="007360FB" w:rsidP="007360FB">
            <w:pPr>
              <w:pStyle w:val="TableParagraph"/>
              <w:spacing w:before="22" w:line="203" w:lineRule="exact"/>
              <w:ind w:left="7"/>
              <w:rPr>
                <w:sz w:val="19"/>
              </w:rPr>
            </w:pPr>
            <w:r>
              <w:rPr>
                <w:sz w:val="19"/>
              </w:rPr>
              <w:t>5-</w:t>
            </w:r>
            <w:r>
              <w:rPr>
                <w:spacing w:val="-5"/>
                <w:sz w:val="19"/>
              </w:rPr>
              <w:t>8%</w:t>
            </w:r>
          </w:p>
        </w:tc>
        <w:tc>
          <w:tcPr>
            <w:tcW w:w="3243" w:type="dxa"/>
            <w:tcBorders>
              <w:bottom w:val="single" w:sz="8" w:space="0" w:color="000000"/>
            </w:tcBorders>
            <w:shd w:val="clear" w:color="auto" w:fill="DBE4F0"/>
          </w:tcPr>
          <w:p w14:paraId="07195FC3" w14:textId="77777777" w:rsidR="007360FB" w:rsidRDefault="007360FB" w:rsidP="007360FB">
            <w:pPr>
              <w:pStyle w:val="TableParagraph"/>
              <w:spacing w:before="3"/>
              <w:rPr>
                <w:b/>
                <w:sz w:val="19"/>
              </w:rPr>
            </w:pPr>
            <w:r>
              <w:rPr>
                <w:b/>
                <w:spacing w:val="-2"/>
                <w:sz w:val="19"/>
              </w:rPr>
              <w:t>«Қанағаттанарлық»</w:t>
            </w:r>
          </w:p>
          <w:p w14:paraId="63C68051" w14:textId="737B67D2" w:rsidR="007360FB" w:rsidRDefault="007360FB" w:rsidP="007360FB">
            <w:pPr>
              <w:pStyle w:val="TableParagraph"/>
              <w:spacing w:before="22" w:line="203" w:lineRule="exact"/>
              <w:rPr>
                <w:sz w:val="19"/>
              </w:rPr>
            </w:pPr>
            <w:r>
              <w:rPr>
                <w:spacing w:val="-5"/>
                <w:sz w:val="19"/>
              </w:rPr>
              <w:t>3-5%</w:t>
            </w:r>
          </w:p>
        </w:tc>
        <w:tc>
          <w:tcPr>
            <w:tcW w:w="3558" w:type="dxa"/>
            <w:tcBorders>
              <w:bottom w:val="single" w:sz="8" w:space="0" w:color="000000"/>
            </w:tcBorders>
            <w:shd w:val="clear" w:color="auto" w:fill="DBE4F0"/>
          </w:tcPr>
          <w:p w14:paraId="31DB638E" w14:textId="77777777" w:rsidR="007360FB" w:rsidRDefault="007360FB" w:rsidP="007360FB">
            <w:pPr>
              <w:pStyle w:val="TableParagraph"/>
              <w:spacing w:before="3"/>
              <w:rPr>
                <w:b/>
                <w:sz w:val="19"/>
              </w:rPr>
            </w:pPr>
            <w:r>
              <w:rPr>
                <w:b/>
                <w:spacing w:val="-2"/>
                <w:sz w:val="19"/>
              </w:rPr>
              <w:t>«Қанағаттанарлықсыз»</w:t>
            </w:r>
          </w:p>
          <w:p w14:paraId="0EC26C78" w14:textId="48871BA6" w:rsidR="007360FB" w:rsidRDefault="007360FB" w:rsidP="007360FB">
            <w:pPr>
              <w:pStyle w:val="TableParagraph"/>
              <w:spacing w:before="22" w:line="203" w:lineRule="exact"/>
              <w:rPr>
                <w:sz w:val="19"/>
              </w:rPr>
            </w:pPr>
            <w:r>
              <w:rPr>
                <w:sz w:val="19"/>
              </w:rPr>
              <w:t>0</w:t>
            </w:r>
            <w:r>
              <w:rPr>
                <w:spacing w:val="5"/>
                <w:sz w:val="19"/>
              </w:rPr>
              <w:t xml:space="preserve"> </w:t>
            </w:r>
            <w:r>
              <w:rPr>
                <w:sz w:val="19"/>
              </w:rPr>
              <w:t>–</w:t>
            </w:r>
            <w:r>
              <w:rPr>
                <w:spacing w:val="6"/>
                <w:sz w:val="19"/>
              </w:rPr>
              <w:t xml:space="preserve"> 3</w:t>
            </w:r>
            <w:r>
              <w:rPr>
                <w:spacing w:val="-5"/>
                <w:sz w:val="19"/>
              </w:rPr>
              <w:t>%</w:t>
            </w:r>
          </w:p>
        </w:tc>
      </w:tr>
      <w:tr w:rsidR="00B86D78" w:rsidRPr="00CC1A94" w14:paraId="06CB5033" w14:textId="77777777" w:rsidTr="00DD4492">
        <w:trPr>
          <w:trHeight w:val="913"/>
        </w:trPr>
        <w:tc>
          <w:tcPr>
            <w:tcW w:w="2507" w:type="dxa"/>
            <w:tcBorders>
              <w:top w:val="single" w:sz="8" w:space="0" w:color="000000"/>
            </w:tcBorders>
          </w:tcPr>
          <w:p w14:paraId="3960AE64" w14:textId="4671504A" w:rsidR="00B86D78" w:rsidRDefault="001322EE" w:rsidP="00DD4492">
            <w:pPr>
              <w:pStyle w:val="TableParagraph"/>
              <w:spacing w:line="247" w:lineRule="auto"/>
              <w:ind w:left="7"/>
              <w:rPr>
                <w:b/>
                <w:sz w:val="19"/>
              </w:rPr>
            </w:pPr>
            <w:proofErr w:type="spellStart"/>
            <w:r w:rsidRPr="001322EE">
              <w:rPr>
                <w:b/>
                <w:sz w:val="19"/>
                <w:lang w:val="ru-RU"/>
              </w:rPr>
              <w:t>Экспериментті</w:t>
            </w:r>
            <w:proofErr w:type="spellEnd"/>
            <w:r w:rsidRPr="001322EE">
              <w:rPr>
                <w:b/>
                <w:sz w:val="19"/>
                <w:lang w:val="ru-RU"/>
              </w:rPr>
              <w:t xml:space="preserve"> </w:t>
            </w:r>
            <w:proofErr w:type="spellStart"/>
            <w:r w:rsidRPr="001322EE">
              <w:rPr>
                <w:b/>
                <w:sz w:val="19"/>
                <w:lang w:val="ru-RU"/>
              </w:rPr>
              <w:t>жоспарлау</w:t>
            </w:r>
            <w:proofErr w:type="spellEnd"/>
            <w:r w:rsidRPr="001322EE">
              <w:rPr>
                <w:b/>
                <w:sz w:val="19"/>
                <w:lang w:val="ru-RU"/>
              </w:rPr>
              <w:t xml:space="preserve"> </w:t>
            </w:r>
            <w:proofErr w:type="spellStart"/>
            <w:r w:rsidRPr="001322EE">
              <w:rPr>
                <w:b/>
                <w:sz w:val="19"/>
                <w:lang w:val="ru-RU"/>
              </w:rPr>
              <w:t>және</w:t>
            </w:r>
            <w:proofErr w:type="spellEnd"/>
            <w:r w:rsidRPr="001322EE">
              <w:rPr>
                <w:b/>
                <w:sz w:val="19"/>
                <w:lang w:val="ru-RU"/>
              </w:rPr>
              <w:t xml:space="preserve"> </w:t>
            </w:r>
            <w:proofErr w:type="spellStart"/>
            <w:r w:rsidRPr="001322EE">
              <w:rPr>
                <w:b/>
                <w:sz w:val="19"/>
                <w:lang w:val="ru-RU"/>
              </w:rPr>
              <w:t>әділ</w:t>
            </w:r>
            <w:proofErr w:type="spellEnd"/>
            <w:r w:rsidRPr="001322EE">
              <w:rPr>
                <w:b/>
                <w:sz w:val="19"/>
                <w:lang w:val="ru-RU"/>
              </w:rPr>
              <w:t xml:space="preserve"> </w:t>
            </w:r>
            <w:proofErr w:type="spellStart"/>
            <w:r w:rsidRPr="001322EE">
              <w:rPr>
                <w:b/>
                <w:sz w:val="19"/>
                <w:lang w:val="ru-RU"/>
              </w:rPr>
              <w:t>салыстыру</w:t>
            </w:r>
            <w:proofErr w:type="spellEnd"/>
          </w:p>
        </w:tc>
        <w:tc>
          <w:tcPr>
            <w:tcW w:w="3078" w:type="dxa"/>
            <w:tcBorders>
              <w:top w:val="single" w:sz="8" w:space="0" w:color="000000"/>
            </w:tcBorders>
          </w:tcPr>
          <w:p w14:paraId="538F5399" w14:textId="6B8D4D2A" w:rsidR="00B86D78" w:rsidRPr="001322EE" w:rsidRDefault="001322EE" w:rsidP="00DD4492">
            <w:pPr>
              <w:pStyle w:val="TableParagraph"/>
              <w:spacing w:before="3" w:line="220" w:lineRule="atLeast"/>
              <w:rPr>
                <w:sz w:val="19"/>
              </w:rPr>
            </w:pPr>
            <w:r w:rsidRPr="001322EE">
              <w:rPr>
                <w:sz w:val="19"/>
              </w:rPr>
              <w:t>Бірдей орта мен шарттар сақталған; кемі 5 дерек көлемі қарастырылған; «жылыту» іске қосуы бар; бірнеше қайталаудан орташа/медиана алынады; шекті жағдайлар енгізілген.</w:t>
            </w:r>
          </w:p>
        </w:tc>
        <w:tc>
          <w:tcPr>
            <w:tcW w:w="2928" w:type="dxa"/>
            <w:tcBorders>
              <w:top w:val="single" w:sz="8" w:space="0" w:color="000000"/>
            </w:tcBorders>
          </w:tcPr>
          <w:p w14:paraId="3C86E8CD" w14:textId="62F790A3" w:rsidR="00B86D78" w:rsidRPr="001322EE" w:rsidRDefault="001322EE" w:rsidP="00DD4492">
            <w:pPr>
              <w:pStyle w:val="TableParagraph"/>
              <w:spacing w:line="256" w:lineRule="auto"/>
              <w:ind w:left="7" w:right="-29"/>
              <w:jc w:val="both"/>
              <w:rPr>
                <w:sz w:val="19"/>
              </w:rPr>
            </w:pPr>
            <w:r w:rsidRPr="001322EE">
              <w:rPr>
                <w:sz w:val="19"/>
              </w:rPr>
              <w:t>Орта мен шарттар негізінен бірдей; 3–4 көлем; кей қайталау бар; ұсақ кемшілік кездеседі.</w:t>
            </w:r>
          </w:p>
        </w:tc>
        <w:tc>
          <w:tcPr>
            <w:tcW w:w="3243" w:type="dxa"/>
            <w:tcBorders>
              <w:top w:val="single" w:sz="8" w:space="0" w:color="000000"/>
            </w:tcBorders>
          </w:tcPr>
          <w:p w14:paraId="29BE75DF" w14:textId="4A1834CA" w:rsidR="00B86D78" w:rsidRPr="001322EE" w:rsidRDefault="001322EE" w:rsidP="00DD4492">
            <w:pPr>
              <w:pStyle w:val="TableParagraph"/>
              <w:spacing w:before="3" w:line="220" w:lineRule="atLeast"/>
              <w:ind w:right="569"/>
              <w:rPr>
                <w:sz w:val="19"/>
              </w:rPr>
            </w:pPr>
            <w:r w:rsidRPr="001322EE">
              <w:rPr>
                <w:sz w:val="19"/>
              </w:rPr>
              <w:t>1–2 көлем ғана; қайталау жоқ не жеткіліксіз; шарттардың біркелкілігі толық сақталмайды.</w:t>
            </w:r>
          </w:p>
        </w:tc>
        <w:tc>
          <w:tcPr>
            <w:tcW w:w="3558" w:type="dxa"/>
            <w:tcBorders>
              <w:top w:val="single" w:sz="8" w:space="0" w:color="000000"/>
            </w:tcBorders>
          </w:tcPr>
          <w:p w14:paraId="0ABCC481" w14:textId="4813E3E6" w:rsidR="00B86D78" w:rsidRPr="001322EE" w:rsidRDefault="001322EE" w:rsidP="00DD4492">
            <w:pPr>
              <w:pStyle w:val="TableParagraph"/>
              <w:spacing w:line="256" w:lineRule="auto"/>
              <w:rPr>
                <w:sz w:val="19"/>
              </w:rPr>
            </w:pPr>
            <w:r w:rsidRPr="001322EE">
              <w:rPr>
                <w:sz w:val="19"/>
              </w:rPr>
              <w:t>Әділ салыстыру жоқ; жоспарлау қате; дерек жеткіліксіз.</w:t>
            </w:r>
          </w:p>
        </w:tc>
      </w:tr>
      <w:tr w:rsidR="00B86D78" w:rsidRPr="00CC1A94" w14:paraId="6DF4FA50" w14:textId="77777777" w:rsidTr="00DD4492">
        <w:trPr>
          <w:trHeight w:val="1156"/>
        </w:trPr>
        <w:tc>
          <w:tcPr>
            <w:tcW w:w="2507" w:type="dxa"/>
          </w:tcPr>
          <w:p w14:paraId="40D06502" w14:textId="6687D76F" w:rsidR="00B86D78" w:rsidRDefault="001322EE" w:rsidP="00DD4492">
            <w:pPr>
              <w:pStyle w:val="TableParagraph"/>
              <w:spacing w:line="264" w:lineRule="auto"/>
              <w:ind w:left="7"/>
              <w:rPr>
                <w:b/>
                <w:sz w:val="19"/>
              </w:rPr>
            </w:pPr>
            <w:proofErr w:type="spellStart"/>
            <w:r w:rsidRPr="001322EE">
              <w:rPr>
                <w:b/>
                <w:sz w:val="19"/>
                <w:lang w:val="ru-RU"/>
              </w:rPr>
              <w:t>Өлшеу</w:t>
            </w:r>
            <w:proofErr w:type="spellEnd"/>
            <w:r w:rsidRPr="001322EE">
              <w:rPr>
                <w:b/>
                <w:sz w:val="19"/>
                <w:lang w:val="ru-RU"/>
              </w:rPr>
              <w:t xml:space="preserve"> мен </w:t>
            </w:r>
            <w:proofErr w:type="spellStart"/>
            <w:r w:rsidRPr="001322EE">
              <w:rPr>
                <w:b/>
                <w:sz w:val="19"/>
                <w:lang w:val="ru-RU"/>
              </w:rPr>
              <w:t>дұрыстықты</w:t>
            </w:r>
            <w:proofErr w:type="spellEnd"/>
            <w:r w:rsidRPr="001322EE">
              <w:rPr>
                <w:b/>
                <w:sz w:val="19"/>
                <w:lang w:val="ru-RU"/>
              </w:rPr>
              <w:t xml:space="preserve"> </w:t>
            </w:r>
            <w:proofErr w:type="spellStart"/>
            <w:r w:rsidRPr="001322EE">
              <w:rPr>
                <w:b/>
                <w:sz w:val="19"/>
                <w:lang w:val="ru-RU"/>
              </w:rPr>
              <w:t>тексеру</w:t>
            </w:r>
            <w:proofErr w:type="spellEnd"/>
          </w:p>
        </w:tc>
        <w:tc>
          <w:tcPr>
            <w:tcW w:w="3078" w:type="dxa"/>
          </w:tcPr>
          <w:p w14:paraId="15BFC536" w14:textId="2E255233" w:rsidR="00B86D78" w:rsidRPr="001322EE" w:rsidRDefault="001322EE" w:rsidP="00DD4492">
            <w:pPr>
              <w:pStyle w:val="TableParagraph"/>
              <w:spacing w:line="252" w:lineRule="auto"/>
              <w:rPr>
                <w:sz w:val="19"/>
              </w:rPr>
            </w:pPr>
            <w:r w:rsidRPr="001322EE">
              <w:rPr>
                <w:sz w:val="19"/>
              </w:rPr>
              <w:t>Уақытты өлшеу дұрыс орындалған; нәтижелер тұрақтылығын бағалау (таралым, ең аз/ең көп) бар; алгоритм дұрыстығы тесттермен тексерілген; қажет болса жады шығыны белгіленген.</w:t>
            </w:r>
          </w:p>
        </w:tc>
        <w:tc>
          <w:tcPr>
            <w:tcW w:w="2928" w:type="dxa"/>
          </w:tcPr>
          <w:p w14:paraId="2C668383" w14:textId="2731BCB3" w:rsidR="00B86D78" w:rsidRPr="001322EE" w:rsidRDefault="001322EE" w:rsidP="00DD4492">
            <w:pPr>
              <w:pStyle w:val="TableParagraph"/>
              <w:spacing w:before="14" w:line="205" w:lineRule="exact"/>
              <w:ind w:left="7"/>
              <w:rPr>
                <w:sz w:val="19"/>
              </w:rPr>
            </w:pPr>
            <w:r w:rsidRPr="001322EE">
              <w:rPr>
                <w:sz w:val="19"/>
              </w:rPr>
              <w:t>Өлшеу дұрыс, бірақ тексеру толық емес; тұрақтылық ішінара көрсетілген.</w:t>
            </w:r>
          </w:p>
        </w:tc>
        <w:tc>
          <w:tcPr>
            <w:tcW w:w="3243" w:type="dxa"/>
          </w:tcPr>
          <w:p w14:paraId="73CFF7C0" w14:textId="263430F0" w:rsidR="00B86D78" w:rsidRPr="001322EE" w:rsidRDefault="001322EE" w:rsidP="00DD4492">
            <w:pPr>
              <w:pStyle w:val="TableParagraph"/>
              <w:spacing w:line="256" w:lineRule="auto"/>
              <w:rPr>
                <w:sz w:val="19"/>
              </w:rPr>
            </w:pPr>
            <w:r w:rsidRPr="001322EE">
              <w:rPr>
                <w:sz w:val="19"/>
              </w:rPr>
              <w:t>Өлшеу үстірт; дұрыстықты тексеру әлсіз.</w:t>
            </w:r>
          </w:p>
        </w:tc>
        <w:tc>
          <w:tcPr>
            <w:tcW w:w="3558" w:type="dxa"/>
          </w:tcPr>
          <w:p w14:paraId="0C6085AD" w14:textId="5AFF3BB7" w:rsidR="00B86D78" w:rsidRPr="001322EE" w:rsidRDefault="001322EE" w:rsidP="00DD4492">
            <w:pPr>
              <w:pStyle w:val="TableParagraph"/>
              <w:spacing w:line="252" w:lineRule="auto"/>
              <w:ind w:right="109"/>
              <w:rPr>
                <w:sz w:val="19"/>
              </w:rPr>
            </w:pPr>
            <w:r w:rsidRPr="001322EE">
              <w:rPr>
                <w:sz w:val="19"/>
              </w:rPr>
              <w:t>Өлшеу қате; дұрыстық мүлде тексерілмеген.</w:t>
            </w:r>
          </w:p>
        </w:tc>
      </w:tr>
      <w:tr w:rsidR="00B86D78" w:rsidRPr="00CC1A94" w14:paraId="2A262ACD" w14:textId="77777777" w:rsidTr="00DD4492">
        <w:trPr>
          <w:trHeight w:val="1156"/>
        </w:trPr>
        <w:tc>
          <w:tcPr>
            <w:tcW w:w="2507" w:type="dxa"/>
          </w:tcPr>
          <w:p w14:paraId="6A33BF4E" w14:textId="4232D87A" w:rsidR="00B86D78" w:rsidRPr="001322EE" w:rsidRDefault="001322EE" w:rsidP="00DD4492">
            <w:pPr>
              <w:pStyle w:val="TableParagraph"/>
              <w:spacing w:line="252" w:lineRule="auto"/>
              <w:ind w:left="7"/>
              <w:rPr>
                <w:b/>
                <w:sz w:val="19"/>
              </w:rPr>
            </w:pPr>
            <w:r w:rsidRPr="001322EE">
              <w:rPr>
                <w:b/>
                <w:sz w:val="19"/>
              </w:rPr>
              <w:t>Талдау, көрнекі ұсыну және қорытынды</w:t>
            </w:r>
          </w:p>
        </w:tc>
        <w:tc>
          <w:tcPr>
            <w:tcW w:w="3078" w:type="dxa"/>
          </w:tcPr>
          <w:p w14:paraId="2FB3224C" w14:textId="16560D02" w:rsidR="00B86D78" w:rsidRPr="001322EE" w:rsidRDefault="001322EE" w:rsidP="00DD4492">
            <w:pPr>
              <w:pStyle w:val="TableParagraph"/>
              <w:spacing w:line="217" w:lineRule="exact"/>
              <w:rPr>
                <w:sz w:val="19"/>
              </w:rPr>
            </w:pPr>
            <w:r w:rsidRPr="001322EE">
              <w:rPr>
                <w:sz w:val="19"/>
              </w:rPr>
              <w:t>Графиктер айқын (атау, ось, бірлік, аңыз); трендтер түсіндірілген; тәжірибелік нәтижелерді теориялық күрделілікпен байланыстырады; қай аймақта қай әдіс тиімді екені нақтыланған; баяндау құрылымды.</w:t>
            </w:r>
          </w:p>
        </w:tc>
        <w:tc>
          <w:tcPr>
            <w:tcW w:w="2928" w:type="dxa"/>
          </w:tcPr>
          <w:p w14:paraId="06378086" w14:textId="2E8BC3EB" w:rsidR="00B86D78" w:rsidRPr="001322EE" w:rsidRDefault="001322EE" w:rsidP="00DD4492">
            <w:pPr>
              <w:pStyle w:val="TableParagraph"/>
              <w:spacing w:line="252" w:lineRule="auto"/>
              <w:ind w:left="7"/>
              <w:rPr>
                <w:sz w:val="19"/>
              </w:rPr>
            </w:pPr>
            <w:r w:rsidRPr="001322EE">
              <w:rPr>
                <w:sz w:val="19"/>
              </w:rPr>
              <w:t>Графиктер бар; негізгі қорытынды жасалған; рәсімдеуде ұсақ кемшілік бар.</w:t>
            </w:r>
          </w:p>
        </w:tc>
        <w:tc>
          <w:tcPr>
            <w:tcW w:w="3243" w:type="dxa"/>
          </w:tcPr>
          <w:p w14:paraId="1A4A5007" w14:textId="1D356C86" w:rsidR="00B86D78" w:rsidRDefault="001322EE" w:rsidP="00DD4492">
            <w:pPr>
              <w:pStyle w:val="TableParagraph"/>
              <w:spacing w:line="252" w:lineRule="auto"/>
              <w:ind w:right="242"/>
              <w:rPr>
                <w:sz w:val="19"/>
              </w:rPr>
            </w:pPr>
            <w:r w:rsidRPr="001322EE">
              <w:rPr>
                <w:sz w:val="19"/>
                <w:lang w:val="ru-RU"/>
              </w:rPr>
              <w:t xml:space="preserve">Визуализация </w:t>
            </w:r>
            <w:proofErr w:type="spellStart"/>
            <w:r w:rsidRPr="001322EE">
              <w:rPr>
                <w:sz w:val="19"/>
                <w:lang w:val="ru-RU"/>
              </w:rPr>
              <w:t>түсініксіз</w:t>
            </w:r>
            <w:proofErr w:type="spellEnd"/>
            <w:r w:rsidRPr="001322EE">
              <w:rPr>
                <w:sz w:val="19"/>
                <w:lang w:val="ru-RU"/>
              </w:rPr>
              <w:t xml:space="preserve">; </w:t>
            </w:r>
            <w:proofErr w:type="spellStart"/>
            <w:r w:rsidRPr="001322EE">
              <w:rPr>
                <w:sz w:val="19"/>
                <w:lang w:val="ru-RU"/>
              </w:rPr>
              <w:t>қорытынды</w:t>
            </w:r>
            <w:proofErr w:type="spellEnd"/>
            <w:r w:rsidRPr="001322EE">
              <w:rPr>
                <w:sz w:val="19"/>
                <w:lang w:val="ru-RU"/>
              </w:rPr>
              <w:t xml:space="preserve"> </w:t>
            </w:r>
            <w:proofErr w:type="spellStart"/>
            <w:r w:rsidRPr="001322EE">
              <w:rPr>
                <w:sz w:val="19"/>
                <w:lang w:val="ru-RU"/>
              </w:rPr>
              <w:t>үстірт</w:t>
            </w:r>
            <w:proofErr w:type="spellEnd"/>
            <w:r w:rsidRPr="001322EE">
              <w:rPr>
                <w:sz w:val="19"/>
                <w:lang w:val="ru-RU"/>
              </w:rPr>
              <w:t xml:space="preserve"> не </w:t>
            </w:r>
            <w:proofErr w:type="spellStart"/>
            <w:r w:rsidRPr="001322EE">
              <w:rPr>
                <w:sz w:val="19"/>
                <w:lang w:val="ru-RU"/>
              </w:rPr>
              <w:t>толық</w:t>
            </w:r>
            <w:proofErr w:type="spellEnd"/>
            <w:r w:rsidRPr="001322EE">
              <w:rPr>
                <w:sz w:val="19"/>
                <w:lang w:val="ru-RU"/>
              </w:rPr>
              <w:t xml:space="preserve"> </w:t>
            </w:r>
            <w:proofErr w:type="spellStart"/>
            <w:r w:rsidRPr="001322EE">
              <w:rPr>
                <w:sz w:val="19"/>
                <w:lang w:val="ru-RU"/>
              </w:rPr>
              <w:t>емес</w:t>
            </w:r>
            <w:proofErr w:type="spellEnd"/>
            <w:r w:rsidRPr="001322EE">
              <w:rPr>
                <w:sz w:val="19"/>
                <w:lang w:val="ru-RU"/>
              </w:rPr>
              <w:t>.</w:t>
            </w:r>
          </w:p>
        </w:tc>
        <w:tc>
          <w:tcPr>
            <w:tcW w:w="3558" w:type="dxa"/>
          </w:tcPr>
          <w:p w14:paraId="2FECCAA0" w14:textId="30106392" w:rsidR="00B86D78" w:rsidRPr="001322EE" w:rsidRDefault="001322EE" w:rsidP="00DD4492">
            <w:pPr>
              <w:pStyle w:val="TableParagraph"/>
              <w:spacing w:line="252" w:lineRule="auto"/>
              <w:ind w:right="289"/>
              <w:rPr>
                <w:sz w:val="19"/>
              </w:rPr>
            </w:pPr>
            <w:r w:rsidRPr="001322EE">
              <w:rPr>
                <w:sz w:val="19"/>
              </w:rPr>
              <w:t>Анализ жоқ немесе қате; рәсімдеу талаптарға сай емес.</w:t>
            </w:r>
          </w:p>
        </w:tc>
      </w:tr>
    </w:tbl>
    <w:p w14:paraId="1544C9AD" w14:textId="77777777" w:rsidR="00B86D78" w:rsidRPr="00B86D78" w:rsidRDefault="00B86D78" w:rsidP="00B86D78">
      <w:pPr>
        <w:rPr>
          <w:lang w:val="kk-KZ"/>
        </w:rPr>
      </w:pPr>
    </w:p>
    <w:p w14:paraId="751CA762" w14:textId="21CD04DB" w:rsidR="000A6617" w:rsidRPr="00274E9F" w:rsidRDefault="000A6617" w:rsidP="00B86D78">
      <w:pPr>
        <w:pStyle w:val="paragraph"/>
        <w:spacing w:before="0" w:beforeAutospacing="0" w:after="0" w:afterAutospacing="0"/>
        <w:jc w:val="center"/>
        <w:textAlignment w:val="baseline"/>
        <w:rPr>
          <w:sz w:val="20"/>
          <w:szCs w:val="20"/>
          <w:lang w:val="kk-KZ"/>
        </w:rPr>
      </w:pPr>
    </w:p>
    <w:sectPr w:rsidR="000A6617" w:rsidRPr="00274E9F" w:rsidSect="00B86D78">
      <w:pgSz w:w="16850" w:h="11910" w:orient="landscape"/>
      <w:pgMar w:top="780" w:right="850"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936B" w14:textId="77777777" w:rsidR="00673B2E" w:rsidRDefault="00673B2E" w:rsidP="004C6A23">
      <w:r>
        <w:separator/>
      </w:r>
    </w:p>
  </w:endnote>
  <w:endnote w:type="continuationSeparator" w:id="0">
    <w:p w14:paraId="79ABF1A0" w14:textId="77777777" w:rsidR="00673B2E" w:rsidRDefault="00673B2E" w:rsidP="004C6A23">
      <w:r>
        <w:continuationSeparator/>
      </w:r>
    </w:p>
  </w:endnote>
  <w:endnote w:type="continuationNotice" w:id="1">
    <w:p w14:paraId="39725737" w14:textId="77777777" w:rsidR="00673B2E" w:rsidRDefault="00673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F7E8" w14:textId="77777777" w:rsidR="00673B2E" w:rsidRDefault="00673B2E" w:rsidP="004C6A23">
      <w:r>
        <w:separator/>
      </w:r>
    </w:p>
  </w:footnote>
  <w:footnote w:type="continuationSeparator" w:id="0">
    <w:p w14:paraId="1ED5D208" w14:textId="77777777" w:rsidR="00673B2E" w:rsidRDefault="00673B2E" w:rsidP="004C6A23">
      <w:r>
        <w:continuationSeparator/>
      </w:r>
    </w:p>
  </w:footnote>
  <w:footnote w:type="continuationNotice" w:id="1">
    <w:p w14:paraId="406E634E" w14:textId="77777777" w:rsidR="00673B2E" w:rsidRDefault="00673B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411F1"/>
    <w:multiLevelType w:val="hybridMultilevel"/>
    <w:tmpl w:val="EBC452AC"/>
    <w:lvl w:ilvl="0" w:tplc="034E3CB0">
      <w:start w:val="1"/>
      <w:numFmt w:val="decimal"/>
      <w:lvlText w:val="%1."/>
      <w:lvlJc w:val="left"/>
      <w:pPr>
        <w:ind w:left="770" w:hanging="405"/>
      </w:pPr>
      <w:rPr>
        <w:rFonts w:ascii="Times New Roman" w:eastAsia="Times New Roman" w:hAnsi="Times New Roman" w:cs="Times New Roman" w:hint="default"/>
        <w:b/>
        <w:bCs/>
        <w:i w:val="0"/>
        <w:iCs w:val="0"/>
        <w:spacing w:val="0"/>
        <w:w w:val="102"/>
        <w:sz w:val="19"/>
        <w:szCs w:val="19"/>
        <w:lang w:val="kk-KZ" w:eastAsia="en-US" w:bidi="ar-SA"/>
      </w:rPr>
    </w:lvl>
    <w:lvl w:ilvl="1" w:tplc="9BE8AB6C">
      <w:numFmt w:val="bullet"/>
      <w:lvlText w:val="•"/>
      <w:lvlJc w:val="left"/>
      <w:pPr>
        <w:ind w:left="2244" w:hanging="405"/>
      </w:pPr>
      <w:rPr>
        <w:rFonts w:hint="default"/>
        <w:lang w:val="kk-KZ" w:eastAsia="en-US" w:bidi="ar-SA"/>
      </w:rPr>
    </w:lvl>
    <w:lvl w:ilvl="2" w:tplc="BE40450E">
      <w:numFmt w:val="bullet"/>
      <w:lvlText w:val="•"/>
      <w:lvlJc w:val="left"/>
      <w:pPr>
        <w:ind w:left="3709" w:hanging="405"/>
      </w:pPr>
      <w:rPr>
        <w:rFonts w:hint="default"/>
        <w:lang w:val="kk-KZ" w:eastAsia="en-US" w:bidi="ar-SA"/>
      </w:rPr>
    </w:lvl>
    <w:lvl w:ilvl="3" w:tplc="7D163DB4">
      <w:numFmt w:val="bullet"/>
      <w:lvlText w:val="•"/>
      <w:lvlJc w:val="left"/>
      <w:pPr>
        <w:ind w:left="5174" w:hanging="405"/>
      </w:pPr>
      <w:rPr>
        <w:rFonts w:hint="default"/>
        <w:lang w:val="kk-KZ" w:eastAsia="en-US" w:bidi="ar-SA"/>
      </w:rPr>
    </w:lvl>
    <w:lvl w:ilvl="4" w:tplc="B276D51E">
      <w:numFmt w:val="bullet"/>
      <w:lvlText w:val="•"/>
      <w:lvlJc w:val="left"/>
      <w:pPr>
        <w:ind w:left="6639" w:hanging="405"/>
      </w:pPr>
      <w:rPr>
        <w:rFonts w:hint="default"/>
        <w:lang w:val="kk-KZ" w:eastAsia="en-US" w:bidi="ar-SA"/>
      </w:rPr>
    </w:lvl>
    <w:lvl w:ilvl="5" w:tplc="6A3609C2">
      <w:numFmt w:val="bullet"/>
      <w:lvlText w:val="•"/>
      <w:lvlJc w:val="left"/>
      <w:pPr>
        <w:ind w:left="8104" w:hanging="405"/>
      </w:pPr>
      <w:rPr>
        <w:rFonts w:hint="default"/>
        <w:lang w:val="kk-KZ" w:eastAsia="en-US" w:bidi="ar-SA"/>
      </w:rPr>
    </w:lvl>
    <w:lvl w:ilvl="6" w:tplc="9B48B988">
      <w:numFmt w:val="bullet"/>
      <w:lvlText w:val="•"/>
      <w:lvlJc w:val="left"/>
      <w:pPr>
        <w:ind w:left="9569" w:hanging="405"/>
      </w:pPr>
      <w:rPr>
        <w:rFonts w:hint="default"/>
        <w:lang w:val="kk-KZ" w:eastAsia="en-US" w:bidi="ar-SA"/>
      </w:rPr>
    </w:lvl>
    <w:lvl w:ilvl="7" w:tplc="157EDFBE">
      <w:numFmt w:val="bullet"/>
      <w:lvlText w:val="•"/>
      <w:lvlJc w:val="left"/>
      <w:pPr>
        <w:ind w:left="11034" w:hanging="405"/>
      </w:pPr>
      <w:rPr>
        <w:rFonts w:hint="default"/>
        <w:lang w:val="kk-KZ" w:eastAsia="en-US" w:bidi="ar-SA"/>
      </w:rPr>
    </w:lvl>
    <w:lvl w:ilvl="8" w:tplc="1ADCC104">
      <w:numFmt w:val="bullet"/>
      <w:lvlText w:val="•"/>
      <w:lvlJc w:val="left"/>
      <w:pPr>
        <w:ind w:left="12499" w:hanging="405"/>
      </w:pPr>
      <w:rPr>
        <w:rFonts w:hint="default"/>
        <w:lang w:val="kk-KZ" w:eastAsia="en-US" w:bidi="ar-SA"/>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253684"/>
    <w:multiLevelType w:val="hybridMultilevel"/>
    <w:tmpl w:val="25B6F892"/>
    <w:lvl w:ilvl="0" w:tplc="B0507676">
      <w:start w:val="1"/>
      <w:numFmt w:val="decimal"/>
      <w:lvlText w:val="%1."/>
      <w:lvlJc w:val="left"/>
      <w:pPr>
        <w:ind w:left="338" w:hanging="211"/>
      </w:pPr>
      <w:rPr>
        <w:rFonts w:ascii="Times New Roman" w:eastAsia="Times New Roman" w:hAnsi="Times New Roman" w:cs="Times New Roman" w:hint="default"/>
        <w:b w:val="0"/>
        <w:bCs w:val="0"/>
        <w:i w:val="0"/>
        <w:iCs w:val="0"/>
        <w:spacing w:val="0"/>
        <w:w w:val="100"/>
        <w:sz w:val="18"/>
        <w:szCs w:val="18"/>
        <w:lang w:val="kk-KZ" w:eastAsia="en-US" w:bidi="ar-SA"/>
      </w:rPr>
    </w:lvl>
    <w:lvl w:ilvl="1" w:tplc="10420206">
      <w:numFmt w:val="bullet"/>
      <w:lvlText w:val="•"/>
      <w:lvlJc w:val="left"/>
      <w:pPr>
        <w:ind w:left="1114" w:hanging="211"/>
      </w:pPr>
      <w:rPr>
        <w:rFonts w:hint="default"/>
        <w:lang w:val="kk-KZ" w:eastAsia="en-US" w:bidi="ar-SA"/>
      </w:rPr>
    </w:lvl>
    <w:lvl w:ilvl="2" w:tplc="F71212D8">
      <w:numFmt w:val="bullet"/>
      <w:lvlText w:val="•"/>
      <w:lvlJc w:val="left"/>
      <w:pPr>
        <w:ind w:left="1889" w:hanging="211"/>
      </w:pPr>
      <w:rPr>
        <w:rFonts w:hint="default"/>
        <w:lang w:val="kk-KZ" w:eastAsia="en-US" w:bidi="ar-SA"/>
      </w:rPr>
    </w:lvl>
    <w:lvl w:ilvl="3" w:tplc="43B26090">
      <w:numFmt w:val="bullet"/>
      <w:lvlText w:val="•"/>
      <w:lvlJc w:val="left"/>
      <w:pPr>
        <w:ind w:left="2663" w:hanging="211"/>
      </w:pPr>
      <w:rPr>
        <w:rFonts w:hint="default"/>
        <w:lang w:val="kk-KZ" w:eastAsia="en-US" w:bidi="ar-SA"/>
      </w:rPr>
    </w:lvl>
    <w:lvl w:ilvl="4" w:tplc="D5641804">
      <w:numFmt w:val="bullet"/>
      <w:lvlText w:val="•"/>
      <w:lvlJc w:val="left"/>
      <w:pPr>
        <w:ind w:left="3438" w:hanging="211"/>
      </w:pPr>
      <w:rPr>
        <w:rFonts w:hint="default"/>
        <w:lang w:val="kk-KZ" w:eastAsia="en-US" w:bidi="ar-SA"/>
      </w:rPr>
    </w:lvl>
    <w:lvl w:ilvl="5" w:tplc="A88A42DE">
      <w:numFmt w:val="bullet"/>
      <w:lvlText w:val="•"/>
      <w:lvlJc w:val="left"/>
      <w:pPr>
        <w:ind w:left="4212" w:hanging="211"/>
      </w:pPr>
      <w:rPr>
        <w:rFonts w:hint="default"/>
        <w:lang w:val="kk-KZ" w:eastAsia="en-US" w:bidi="ar-SA"/>
      </w:rPr>
    </w:lvl>
    <w:lvl w:ilvl="6" w:tplc="AF2E296C">
      <w:numFmt w:val="bullet"/>
      <w:lvlText w:val="•"/>
      <w:lvlJc w:val="left"/>
      <w:pPr>
        <w:ind w:left="4987" w:hanging="211"/>
      </w:pPr>
      <w:rPr>
        <w:rFonts w:hint="default"/>
        <w:lang w:val="kk-KZ" w:eastAsia="en-US" w:bidi="ar-SA"/>
      </w:rPr>
    </w:lvl>
    <w:lvl w:ilvl="7" w:tplc="9FBA54E0">
      <w:numFmt w:val="bullet"/>
      <w:lvlText w:val="•"/>
      <w:lvlJc w:val="left"/>
      <w:pPr>
        <w:ind w:left="5761" w:hanging="211"/>
      </w:pPr>
      <w:rPr>
        <w:rFonts w:hint="default"/>
        <w:lang w:val="kk-KZ" w:eastAsia="en-US" w:bidi="ar-SA"/>
      </w:rPr>
    </w:lvl>
    <w:lvl w:ilvl="8" w:tplc="6D3AE81E">
      <w:numFmt w:val="bullet"/>
      <w:lvlText w:val="•"/>
      <w:lvlJc w:val="left"/>
      <w:pPr>
        <w:ind w:left="6536" w:hanging="211"/>
      </w:pPr>
      <w:rPr>
        <w:rFonts w:hint="default"/>
        <w:lang w:val="kk-KZ" w:eastAsia="en-US" w:bidi="ar-SA"/>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1"/>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9"/>
  </w:num>
  <w:num w:numId="10" w16cid:durableId="1802839198">
    <w:abstractNumId w:val="10"/>
  </w:num>
  <w:num w:numId="11" w16cid:durableId="1286082086">
    <w:abstractNumId w:val="8"/>
  </w:num>
  <w:num w:numId="12" w16cid:durableId="206910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030"/>
    <w:rsid w:val="00010FAE"/>
    <w:rsid w:val="0001583E"/>
    <w:rsid w:val="00021453"/>
    <w:rsid w:val="00021CB8"/>
    <w:rsid w:val="000233DE"/>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2EE"/>
    <w:rsid w:val="00132634"/>
    <w:rsid w:val="00132689"/>
    <w:rsid w:val="001347E4"/>
    <w:rsid w:val="00135C24"/>
    <w:rsid w:val="00137205"/>
    <w:rsid w:val="00143FEA"/>
    <w:rsid w:val="00154CEB"/>
    <w:rsid w:val="001640C9"/>
    <w:rsid w:val="00164944"/>
    <w:rsid w:val="001679E6"/>
    <w:rsid w:val="00170D18"/>
    <w:rsid w:val="001717D6"/>
    <w:rsid w:val="00171FA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4E9F"/>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19D7"/>
    <w:rsid w:val="003B4589"/>
    <w:rsid w:val="003B57C0"/>
    <w:rsid w:val="003B65F5"/>
    <w:rsid w:val="003B69CA"/>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37CF"/>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3478"/>
    <w:rsid w:val="00517B82"/>
    <w:rsid w:val="00520D0A"/>
    <w:rsid w:val="00522C00"/>
    <w:rsid w:val="00530C39"/>
    <w:rsid w:val="005326DC"/>
    <w:rsid w:val="005337E5"/>
    <w:rsid w:val="00533B39"/>
    <w:rsid w:val="0053541C"/>
    <w:rsid w:val="00535DED"/>
    <w:rsid w:val="00537739"/>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A41"/>
    <w:rsid w:val="005B2808"/>
    <w:rsid w:val="005B3C57"/>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0FC3"/>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951"/>
    <w:rsid w:val="00646DE8"/>
    <w:rsid w:val="0065005D"/>
    <w:rsid w:val="006523A8"/>
    <w:rsid w:val="00654657"/>
    <w:rsid w:val="0066131E"/>
    <w:rsid w:val="00662A00"/>
    <w:rsid w:val="00664F35"/>
    <w:rsid w:val="00665224"/>
    <w:rsid w:val="00665736"/>
    <w:rsid w:val="00665B00"/>
    <w:rsid w:val="00665FD2"/>
    <w:rsid w:val="006729A7"/>
    <w:rsid w:val="00672AE4"/>
    <w:rsid w:val="00673B2E"/>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C2B71"/>
    <w:rsid w:val="006C4434"/>
    <w:rsid w:val="006C49FA"/>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D3F"/>
    <w:rsid w:val="00731731"/>
    <w:rsid w:val="00731EB4"/>
    <w:rsid w:val="007360FB"/>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77DA2"/>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5002"/>
    <w:rsid w:val="00977EC4"/>
    <w:rsid w:val="00982F4C"/>
    <w:rsid w:val="00992B40"/>
    <w:rsid w:val="009930CB"/>
    <w:rsid w:val="0099766F"/>
    <w:rsid w:val="009A00E7"/>
    <w:rsid w:val="009A2DD1"/>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57A2"/>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1C5D"/>
    <w:rsid w:val="00B727B9"/>
    <w:rsid w:val="00B74F43"/>
    <w:rsid w:val="00B77F6B"/>
    <w:rsid w:val="00B817C0"/>
    <w:rsid w:val="00B81A6F"/>
    <w:rsid w:val="00B8414B"/>
    <w:rsid w:val="00B845E9"/>
    <w:rsid w:val="00B84624"/>
    <w:rsid w:val="00B8539F"/>
    <w:rsid w:val="00B8693A"/>
    <w:rsid w:val="00B86D78"/>
    <w:rsid w:val="00B95A1E"/>
    <w:rsid w:val="00BA05DC"/>
    <w:rsid w:val="00BA6437"/>
    <w:rsid w:val="00BB1114"/>
    <w:rsid w:val="00BB32DC"/>
    <w:rsid w:val="00BB6584"/>
    <w:rsid w:val="00BC0401"/>
    <w:rsid w:val="00BC4476"/>
    <w:rsid w:val="00BD09CB"/>
    <w:rsid w:val="00BD2B46"/>
    <w:rsid w:val="00BD6DA7"/>
    <w:rsid w:val="00BE20D8"/>
    <w:rsid w:val="00BE27EF"/>
    <w:rsid w:val="00BE315C"/>
    <w:rsid w:val="00BE3F4E"/>
    <w:rsid w:val="00BF3A58"/>
    <w:rsid w:val="00BF4583"/>
    <w:rsid w:val="00C002F1"/>
    <w:rsid w:val="00C037E1"/>
    <w:rsid w:val="00C03EF1"/>
    <w:rsid w:val="00C055D3"/>
    <w:rsid w:val="00C119D6"/>
    <w:rsid w:val="00C11E54"/>
    <w:rsid w:val="00C13132"/>
    <w:rsid w:val="00C171C4"/>
    <w:rsid w:val="00C21EA1"/>
    <w:rsid w:val="00C323E6"/>
    <w:rsid w:val="00C41C08"/>
    <w:rsid w:val="00C46CAD"/>
    <w:rsid w:val="00C504DA"/>
    <w:rsid w:val="00C51662"/>
    <w:rsid w:val="00C52DBE"/>
    <w:rsid w:val="00C53F29"/>
    <w:rsid w:val="00C56EA8"/>
    <w:rsid w:val="00C6051D"/>
    <w:rsid w:val="00C61305"/>
    <w:rsid w:val="00C634C7"/>
    <w:rsid w:val="00C65611"/>
    <w:rsid w:val="00C72C62"/>
    <w:rsid w:val="00C806A7"/>
    <w:rsid w:val="00C813D6"/>
    <w:rsid w:val="00C813DA"/>
    <w:rsid w:val="00C8210A"/>
    <w:rsid w:val="00C82184"/>
    <w:rsid w:val="00C8267A"/>
    <w:rsid w:val="00C86741"/>
    <w:rsid w:val="00C92FAF"/>
    <w:rsid w:val="00C96115"/>
    <w:rsid w:val="00C96A05"/>
    <w:rsid w:val="00CA3F9C"/>
    <w:rsid w:val="00CA458D"/>
    <w:rsid w:val="00CA4B30"/>
    <w:rsid w:val="00CB3D99"/>
    <w:rsid w:val="00CB5A3B"/>
    <w:rsid w:val="00CB5ED6"/>
    <w:rsid w:val="00CC1A94"/>
    <w:rsid w:val="00CC25BF"/>
    <w:rsid w:val="00CC2911"/>
    <w:rsid w:val="00CC59D8"/>
    <w:rsid w:val="00CC786B"/>
    <w:rsid w:val="00CD0573"/>
    <w:rsid w:val="00CD6445"/>
    <w:rsid w:val="00CD7587"/>
    <w:rsid w:val="00CE642C"/>
    <w:rsid w:val="00CF26E9"/>
    <w:rsid w:val="00CF275E"/>
    <w:rsid w:val="00CF4C45"/>
    <w:rsid w:val="00CF7464"/>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2B3C"/>
    <w:rsid w:val="00D534C1"/>
    <w:rsid w:val="00D56C50"/>
    <w:rsid w:val="00D6269D"/>
    <w:rsid w:val="00D62CCA"/>
    <w:rsid w:val="00D73188"/>
    <w:rsid w:val="00D74AA5"/>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6683"/>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171FA6"/>
    <w:pPr>
      <w:widowControl w:val="0"/>
      <w:autoSpaceDE w:val="0"/>
      <w:autoSpaceDN w:val="0"/>
      <w:ind w:left="22"/>
    </w:pPr>
    <w:rPr>
      <w:sz w:val="22"/>
      <w:szCs w:val="22"/>
      <w:lang w:val="kk-KZ"/>
    </w:rPr>
  </w:style>
  <w:style w:type="character" w:styleId="aff1">
    <w:name w:val="Unresolved Mention"/>
    <w:basedOn w:val="a0"/>
    <w:uiPriority w:val="99"/>
    <w:semiHidden/>
    <w:unhideWhenUsed/>
    <w:rsid w:val="00CA3F9C"/>
    <w:rPr>
      <w:color w:val="605E5C"/>
      <w:shd w:val="clear" w:color="auto" w:fill="E1DFDD"/>
    </w:rPr>
  </w:style>
  <w:style w:type="table" w:customStyle="1" w:styleId="TableNormal">
    <w:name w:val="Table Normal"/>
    <w:uiPriority w:val="2"/>
    <w:semiHidden/>
    <w:unhideWhenUsed/>
    <w:qFormat/>
    <w:rsid w:val="00B86D7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aff2">
    <w:name w:val="Body Text"/>
    <w:basedOn w:val="a"/>
    <w:link w:val="aff3"/>
    <w:uiPriority w:val="1"/>
    <w:qFormat/>
    <w:rsid w:val="00B86D78"/>
    <w:pPr>
      <w:widowControl w:val="0"/>
      <w:autoSpaceDE w:val="0"/>
      <w:autoSpaceDN w:val="0"/>
    </w:pPr>
    <w:rPr>
      <w:sz w:val="18"/>
      <w:szCs w:val="18"/>
      <w:lang w:val="kk-KZ"/>
    </w:rPr>
  </w:style>
  <w:style w:type="character" w:customStyle="1" w:styleId="aff3">
    <w:name w:val="Основной текст Знак"/>
    <w:basedOn w:val="a0"/>
    <w:link w:val="aff2"/>
    <w:uiPriority w:val="1"/>
    <w:rsid w:val="00B86D78"/>
    <w:rPr>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channel/19%3a7Ik4s9DZLviTQOzEm_iNFSLhYIA1M7jIrwjSlw4pENw1%40thread.tacv2/%25D0%259E%25D0%25B1%25D1%2589%25D0%25B8%25D0%25B9?groupId=3daab861-59d3-4a41-b13d-cb19d7dc7ff9&amp;tenantId=b0ab71a5-75b1-4d65-81f7-f479b4978d7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channel/19%3a7Ik4s9DZLviTQOzEm_iNFSLhYIA1M7jIrwjSlw4pENw1%40thread.tacv2/%25D0%259E%25D0%25B1%25D1%2589%25D0%25B8%25D0%25B9?groupId=3daab861-59d3-4a41-b13d-cb19d7dc7ff9&amp;tenantId=b0ab71a5-75b1-4d65-81f7-f479b4978d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channel/19%3a7Ik4s9DZLviTQOzEm_iNFSLhYIA1M7jIrwjSlw4pENw1%25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Тұрмағанбет Ұлпан Кенжебекқызы</cp:lastModifiedBy>
  <cp:revision>2</cp:revision>
  <cp:lastPrinted>2025-09-15T09:57:00Z</cp:lastPrinted>
  <dcterms:created xsi:type="dcterms:W3CDTF">2025-09-17T06:18:00Z</dcterms:created>
  <dcterms:modified xsi:type="dcterms:W3CDTF">2025-09-17T06:18:00Z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